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898646" w14:textId="52ACE4EC" w:rsidR="0014200F" w:rsidRPr="00E17C56" w:rsidRDefault="0014200F" w:rsidP="0014200F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7C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ИНФОРМАЦИОННАЯ </w:t>
      </w:r>
      <w:r w:rsidRPr="007453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КАРТА АУКЦИОНА</w:t>
      </w:r>
      <w:r w:rsidR="008F6220" w:rsidRPr="007453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F6220" w:rsidRPr="00874F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874F5C" w:rsidRPr="00874F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B671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8F6220" w:rsidRPr="00874F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/2</w:t>
      </w:r>
      <w:r w:rsidR="00B671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14:paraId="73F12419" w14:textId="285F7EE8" w:rsidR="0014200F" w:rsidRPr="00594DF6" w:rsidRDefault="0014200F" w:rsidP="0014200F">
      <w:pPr>
        <w:tabs>
          <w:tab w:val="left" w:pos="0"/>
        </w:tabs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E17C5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Лот</w:t>
      </w:r>
      <w:proofErr w:type="spellEnd"/>
      <w:r w:rsidR="002621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17C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087A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</w:p>
    <w:tbl>
      <w:tblPr>
        <w:tblW w:w="5103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3924"/>
        <w:gridCol w:w="5858"/>
      </w:tblGrid>
      <w:tr w:rsidR="00343A99" w:rsidRPr="0014200F" w14:paraId="30F37992" w14:textId="77777777" w:rsidTr="00B67159">
        <w:tc>
          <w:tcPr>
            <w:tcW w:w="338" w:type="pct"/>
            <w:shd w:val="clear" w:color="auto" w:fill="auto"/>
            <w:vAlign w:val="center"/>
          </w:tcPr>
          <w:p w14:paraId="0502D490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14:paraId="58A146FE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 п.</w:t>
            </w:r>
          </w:p>
        </w:tc>
        <w:tc>
          <w:tcPr>
            <w:tcW w:w="1870" w:type="pct"/>
            <w:shd w:val="clear" w:color="auto" w:fill="auto"/>
            <w:vAlign w:val="center"/>
          </w:tcPr>
          <w:p w14:paraId="3E2D5E55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2792" w:type="pct"/>
            <w:shd w:val="clear" w:color="auto" w:fill="auto"/>
            <w:vAlign w:val="center"/>
          </w:tcPr>
          <w:p w14:paraId="6D88B778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разделов</w:t>
            </w:r>
          </w:p>
        </w:tc>
      </w:tr>
      <w:tr w:rsidR="00343A99" w:rsidRPr="0014200F" w14:paraId="561B27E2" w14:textId="77777777" w:rsidTr="00B67159">
        <w:tc>
          <w:tcPr>
            <w:tcW w:w="338" w:type="pct"/>
            <w:shd w:val="clear" w:color="auto" w:fill="auto"/>
            <w:vAlign w:val="center"/>
          </w:tcPr>
          <w:p w14:paraId="078B9D00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1212BD01" w14:textId="77777777" w:rsidR="0014200F" w:rsidRPr="005E4110" w:rsidRDefault="0014200F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Организатор аукциона</w:t>
            </w:r>
          </w:p>
        </w:tc>
        <w:tc>
          <w:tcPr>
            <w:tcW w:w="2792" w:type="pct"/>
            <w:shd w:val="clear" w:color="auto" w:fill="auto"/>
          </w:tcPr>
          <w:p w14:paraId="73E98516" w14:textId="77777777" w:rsidR="00287716" w:rsidRPr="00C45217" w:rsidRDefault="00287716" w:rsidP="001F0E2C">
            <w:pPr>
              <w:tabs>
                <w:tab w:val="left" w:pos="0"/>
                <w:tab w:val="left" w:pos="1134"/>
              </w:tabs>
              <w:spacing w:after="0" w:line="240" w:lineRule="auto"/>
              <w:ind w:lef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217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«Московский радиозавод «Темп».</w:t>
            </w:r>
          </w:p>
          <w:p w14:paraId="60A37FE5" w14:textId="77777777" w:rsidR="00287716" w:rsidRPr="00C45217" w:rsidRDefault="00287716" w:rsidP="003A11D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217">
              <w:rPr>
                <w:rFonts w:ascii="Times New Roman" w:hAnsi="Times New Roman" w:cs="Times New Roman"/>
                <w:sz w:val="24"/>
                <w:szCs w:val="24"/>
              </w:rPr>
              <w:t xml:space="preserve">Адрес местонахождения: </w:t>
            </w:r>
            <w:r w:rsidRPr="00C452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115516, г. Москва,</w:t>
            </w:r>
            <w:r w:rsidRPr="00C45217">
              <w:rPr>
                <w:rFonts w:ascii="Times New Roman" w:hAnsi="Times New Roman" w:cs="Times New Roman"/>
                <w:sz w:val="24"/>
                <w:szCs w:val="24"/>
              </w:rPr>
              <w:t xml:space="preserve"> Кавказский б-р, д. 59.</w:t>
            </w:r>
          </w:p>
          <w:p w14:paraId="7B6E6B66" w14:textId="19645014" w:rsidR="001F0E2C" w:rsidRPr="00C45217" w:rsidRDefault="00287716" w:rsidP="001C1F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21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Контактное лицо от организатора торгов: </w:t>
            </w:r>
            <w:r w:rsidR="005B13C9" w:rsidRPr="005B13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Волошаненко Александр Сергеевич</w:t>
            </w:r>
            <w:r w:rsidR="001C1F81" w:rsidRPr="00C45217">
              <w:rPr>
                <w:rFonts w:ascii="Times New Roman" w:hAnsi="Times New Roman" w:cs="Times New Roman"/>
                <w:sz w:val="24"/>
                <w:szCs w:val="24"/>
              </w:rPr>
              <w:t xml:space="preserve">, тел.: </w:t>
            </w:r>
            <w:r w:rsidR="001C1F81" w:rsidRPr="00C45217">
              <w:rPr>
                <w:rFonts w:ascii="Times New Roman" w:hAnsi="Times New Roman" w:cs="Times New Roman"/>
                <w:iCs/>
                <w:sz w:val="24"/>
                <w:szCs w:val="24"/>
              </w:rPr>
              <w:t>8 (499) 551-99-09</w:t>
            </w:r>
            <w:r w:rsidR="00C45217" w:rsidRPr="00C45217">
              <w:rPr>
                <w:rFonts w:ascii="Times New Roman" w:hAnsi="Times New Roman" w:cs="Times New Roman"/>
                <w:iCs/>
                <w:sz w:val="24"/>
                <w:szCs w:val="24"/>
              </w:rPr>
              <w:t>, доб. 10</w:t>
            </w:r>
            <w:r w:rsidR="00BF4C44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</w:tr>
      <w:tr w:rsidR="0014200F" w:rsidRPr="0014200F" w14:paraId="21C27FAD" w14:textId="77777777" w:rsidTr="00B67159">
        <w:tc>
          <w:tcPr>
            <w:tcW w:w="338" w:type="pct"/>
            <w:shd w:val="clear" w:color="auto" w:fill="auto"/>
            <w:vAlign w:val="center"/>
          </w:tcPr>
          <w:p w14:paraId="2403A9AD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3B9111E9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торгов</w:t>
            </w:r>
          </w:p>
        </w:tc>
        <w:tc>
          <w:tcPr>
            <w:tcW w:w="2792" w:type="pct"/>
            <w:shd w:val="clear" w:color="auto" w:fill="auto"/>
            <w:vAlign w:val="center"/>
          </w:tcPr>
          <w:p w14:paraId="4768FD19" w14:textId="77777777" w:rsidR="0014200F" w:rsidRPr="00C45217" w:rsidRDefault="0014200F" w:rsidP="0041745D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 открытый по составу участников и по форме подачи предложений о цене</w:t>
            </w:r>
          </w:p>
        </w:tc>
      </w:tr>
      <w:tr w:rsidR="00343A99" w:rsidRPr="0014200F" w14:paraId="3443B54C" w14:textId="77777777" w:rsidTr="00B67159">
        <w:tc>
          <w:tcPr>
            <w:tcW w:w="338" w:type="pct"/>
            <w:shd w:val="clear" w:color="auto" w:fill="auto"/>
            <w:vAlign w:val="center"/>
          </w:tcPr>
          <w:p w14:paraId="3DA8D049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104B6274" w14:textId="77777777" w:rsidR="0014200F" w:rsidRPr="005E4110" w:rsidRDefault="0014200F" w:rsidP="005E411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 аукциона:</w:t>
            </w:r>
          </w:p>
        </w:tc>
        <w:tc>
          <w:tcPr>
            <w:tcW w:w="2792" w:type="pct"/>
            <w:shd w:val="clear" w:color="auto" w:fill="auto"/>
          </w:tcPr>
          <w:p w14:paraId="370CBF21" w14:textId="7842BAAF" w:rsidR="00287716" w:rsidRPr="00B8369A" w:rsidRDefault="007960AA" w:rsidP="00A632F4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color w:val="000000"/>
                <w:sz w:val="24"/>
                <w:szCs w:val="24"/>
              </w:rPr>
            </w:pPr>
            <w:r w:rsidRPr="00B8369A">
              <w:rPr>
                <w:bCs/>
                <w:sz w:val="24"/>
                <w:szCs w:val="24"/>
              </w:rPr>
              <w:t>Право на заключение договора аренды н</w:t>
            </w:r>
            <w:r w:rsidR="0014200F" w:rsidRPr="00B8369A">
              <w:rPr>
                <w:bCs/>
                <w:sz w:val="24"/>
                <w:szCs w:val="24"/>
              </w:rPr>
              <w:t>ежилы</w:t>
            </w:r>
            <w:r w:rsidRPr="00B8369A">
              <w:rPr>
                <w:bCs/>
                <w:sz w:val="24"/>
                <w:szCs w:val="24"/>
              </w:rPr>
              <w:t>х</w:t>
            </w:r>
            <w:r w:rsidR="0014200F" w:rsidRPr="00B8369A">
              <w:rPr>
                <w:bCs/>
                <w:sz w:val="24"/>
                <w:szCs w:val="24"/>
              </w:rPr>
              <w:t xml:space="preserve"> помещени</w:t>
            </w:r>
            <w:r w:rsidRPr="00B8369A">
              <w:rPr>
                <w:bCs/>
                <w:sz w:val="24"/>
                <w:szCs w:val="24"/>
              </w:rPr>
              <w:t>й</w:t>
            </w:r>
            <w:r w:rsidR="005E4110" w:rsidRPr="00B8369A">
              <w:rPr>
                <w:bCs/>
                <w:sz w:val="24"/>
                <w:szCs w:val="24"/>
              </w:rPr>
              <w:t xml:space="preserve"> общей площадью </w:t>
            </w:r>
            <w:r w:rsidR="00087A57">
              <w:rPr>
                <w:bCs/>
                <w:sz w:val="24"/>
                <w:szCs w:val="24"/>
              </w:rPr>
              <w:t>77,00</w:t>
            </w:r>
            <w:r w:rsidR="00501AE2" w:rsidRPr="00B8369A">
              <w:rPr>
                <w:bCs/>
                <w:sz w:val="24"/>
                <w:szCs w:val="24"/>
              </w:rPr>
              <w:t xml:space="preserve"> </w:t>
            </w:r>
            <w:r w:rsidR="00287716" w:rsidRPr="00B8369A">
              <w:rPr>
                <w:bCs/>
                <w:sz w:val="24"/>
                <w:szCs w:val="24"/>
              </w:rPr>
              <w:t>кв.м.,</w:t>
            </w:r>
            <w:r w:rsidR="00625F8B" w:rsidRPr="00B8369A">
              <w:rPr>
                <w:bCs/>
                <w:sz w:val="24"/>
                <w:szCs w:val="24"/>
              </w:rPr>
              <w:t xml:space="preserve"> расположенных </w:t>
            </w:r>
            <w:r w:rsidR="00625F8B" w:rsidRPr="00B8369A">
              <w:rPr>
                <w:rFonts w:eastAsia="Arial"/>
                <w:sz w:val="24"/>
                <w:szCs w:val="24"/>
                <w:lang w:eastAsia="en-US" w:bidi="ru-RU"/>
              </w:rPr>
              <w:t xml:space="preserve">по адресу: </w:t>
            </w:r>
            <w:r w:rsidR="00287716" w:rsidRPr="00B8369A">
              <w:rPr>
                <w:color w:val="000000"/>
                <w:sz w:val="24"/>
                <w:szCs w:val="24"/>
              </w:rPr>
              <w:t>г. Москва, Кавказский б-р, д. 59</w:t>
            </w:r>
            <w:r w:rsidR="00B0717B">
              <w:rPr>
                <w:color w:val="000000"/>
                <w:sz w:val="24"/>
                <w:szCs w:val="24"/>
              </w:rPr>
              <w:t>.</w:t>
            </w:r>
          </w:p>
          <w:p w14:paraId="7F0D174C" w14:textId="77777777" w:rsidR="003A11DA" w:rsidRPr="00B8369A" w:rsidRDefault="003A11DA" w:rsidP="00A632F4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bCs/>
                <w:sz w:val="24"/>
                <w:szCs w:val="24"/>
              </w:rPr>
            </w:pPr>
            <w:r w:rsidRPr="00B8369A">
              <w:rPr>
                <w:color w:val="000000"/>
                <w:sz w:val="24"/>
                <w:szCs w:val="24"/>
              </w:rPr>
              <w:t>Перечень и характеристики объекта указаны в приложении 1 к настоящей Информационной карте</w:t>
            </w:r>
          </w:p>
        </w:tc>
      </w:tr>
      <w:tr w:rsidR="00D45994" w:rsidRPr="0014200F" w14:paraId="059DEEA7" w14:textId="77777777" w:rsidTr="00B67159">
        <w:tc>
          <w:tcPr>
            <w:tcW w:w="338" w:type="pct"/>
            <w:shd w:val="clear" w:color="auto" w:fill="auto"/>
            <w:vAlign w:val="center"/>
          </w:tcPr>
          <w:p w14:paraId="248EF3A9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1B266613" w14:textId="112BDE0E" w:rsidR="0014200F" w:rsidRPr="00650922" w:rsidRDefault="0014200F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0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Целевое назначение:</w:t>
            </w:r>
            <w:r w:rsidR="00650922" w:rsidRPr="00650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2" w:type="pct"/>
            <w:shd w:val="clear" w:color="auto" w:fill="auto"/>
            <w:vAlign w:val="center"/>
          </w:tcPr>
          <w:p w14:paraId="2B26ABEA" w14:textId="77777777" w:rsidR="0014200F" w:rsidRPr="00650922" w:rsidRDefault="008F4159" w:rsidP="008F4159">
            <w:pPr>
              <w:pStyle w:val="a3"/>
              <w:widowControl w:val="0"/>
              <w:tabs>
                <w:tab w:val="left" w:pos="1276"/>
              </w:tabs>
              <w:ind w:left="0" w:right="20"/>
              <w:jc w:val="both"/>
              <w:rPr>
                <w:rFonts w:eastAsia="Arial"/>
                <w:sz w:val="24"/>
                <w:szCs w:val="24"/>
                <w:lang w:bidi="ru-RU"/>
              </w:rPr>
            </w:pPr>
            <w:r w:rsidRPr="00650922">
              <w:rPr>
                <w:sz w:val="24"/>
                <w:szCs w:val="24"/>
              </w:rPr>
              <w:t>В соответствии с приложением 1 к Информационной карте</w:t>
            </w:r>
          </w:p>
        </w:tc>
      </w:tr>
      <w:tr w:rsidR="0095727C" w:rsidRPr="0014200F" w14:paraId="65DF44E9" w14:textId="77777777" w:rsidTr="00B67159">
        <w:tc>
          <w:tcPr>
            <w:tcW w:w="338" w:type="pct"/>
            <w:shd w:val="clear" w:color="auto" w:fill="auto"/>
            <w:vAlign w:val="center"/>
          </w:tcPr>
          <w:p w14:paraId="16D92A74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3E56F2" w14:textId="77777777" w:rsidR="0095727C" w:rsidRPr="00650922" w:rsidRDefault="0095727C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0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договора аренды:</w:t>
            </w:r>
          </w:p>
        </w:tc>
        <w:tc>
          <w:tcPr>
            <w:tcW w:w="2792" w:type="pct"/>
            <w:shd w:val="clear" w:color="auto" w:fill="auto"/>
          </w:tcPr>
          <w:p w14:paraId="069A3B3D" w14:textId="7F74EB04" w:rsidR="0095727C" w:rsidRPr="00650922" w:rsidRDefault="00E6760C" w:rsidP="005C609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0922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6715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6509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559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6715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50922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B671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50922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="00B6715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6509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24C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671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50922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B671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831F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95727C" w:rsidRPr="0014200F" w14:paraId="76753548" w14:textId="77777777" w:rsidTr="00B67159">
        <w:tc>
          <w:tcPr>
            <w:tcW w:w="338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638FDD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2D65F" w14:textId="77777777" w:rsidR="0095727C" w:rsidRPr="00650922" w:rsidRDefault="0095727C" w:rsidP="00D45994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0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(минималь</w:t>
            </w:r>
            <w:r w:rsidRPr="00650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ная) цена лота за аренду имущества, права на которое передаются по договору, в размере ежемесячного платежа</w:t>
            </w:r>
          </w:p>
        </w:tc>
        <w:tc>
          <w:tcPr>
            <w:tcW w:w="2792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336C01F" w14:textId="0CF71515" w:rsidR="0095727C" w:rsidRPr="00650922" w:rsidRDefault="00087A57" w:rsidP="000711C4">
            <w:pPr>
              <w:spacing w:after="0" w:line="240" w:lineRule="auto"/>
              <w:ind w:left="34" w:hanging="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65 450</w:t>
            </w:r>
            <w:r w:rsidR="00E874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  <w:r w:rsidR="00B67159">
              <w:rPr>
                <w:color w:val="000000"/>
              </w:rPr>
              <w:t xml:space="preserve"> </w:t>
            </w:r>
            <w:r w:rsidR="0095727C" w:rsidRPr="00650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руб., в т.ч. НДС 20%</w:t>
            </w:r>
            <w:r w:rsidR="00911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10 908,33</w:t>
            </w:r>
            <w:r w:rsidR="00911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95727C" w:rsidRPr="0014200F" w14:paraId="6CA87D79" w14:textId="77777777" w:rsidTr="00B67159">
        <w:tc>
          <w:tcPr>
            <w:tcW w:w="338" w:type="pct"/>
            <w:shd w:val="clear" w:color="auto" w:fill="auto"/>
            <w:vAlign w:val="center"/>
          </w:tcPr>
          <w:p w14:paraId="098A0B10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D71AB0" w14:textId="77777777" w:rsidR="0095727C" w:rsidRPr="0014200F" w:rsidRDefault="0095727C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  <w:lang w:eastAsia="ru-RU"/>
              </w:rPr>
              <w:t>Величина повышения начальной ставки арендной платы («Шаг Аукциона»)</w:t>
            </w:r>
          </w:p>
        </w:tc>
        <w:tc>
          <w:tcPr>
            <w:tcW w:w="2792" w:type="pct"/>
            <w:shd w:val="clear" w:color="auto" w:fill="auto"/>
            <w:vAlign w:val="center"/>
          </w:tcPr>
          <w:p w14:paraId="4A279C6A" w14:textId="77777777" w:rsidR="0095727C" w:rsidRPr="00624E4C" w:rsidRDefault="0095727C" w:rsidP="00A632F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24E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0,5 и не более 5 процентов от начальной цены арендной платы</w:t>
            </w:r>
          </w:p>
        </w:tc>
      </w:tr>
      <w:tr w:rsidR="0095727C" w:rsidRPr="0014200F" w14:paraId="40459F63" w14:textId="77777777" w:rsidTr="00B67159">
        <w:tc>
          <w:tcPr>
            <w:tcW w:w="338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E28B89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FD4EC" w14:textId="77777777" w:rsidR="0095727C" w:rsidRPr="0018701E" w:rsidRDefault="0095727C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начала и окончания приёма заявок на уча</w:t>
            </w: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стие в аукционе</w:t>
            </w:r>
          </w:p>
        </w:tc>
        <w:tc>
          <w:tcPr>
            <w:tcW w:w="2792" w:type="pct"/>
            <w:tcBorders>
              <w:left w:val="single" w:sz="4" w:space="0" w:color="auto"/>
            </w:tcBorders>
            <w:shd w:val="clear" w:color="auto" w:fill="auto"/>
          </w:tcPr>
          <w:p w14:paraId="56682684" w14:textId="0DEBF197" w:rsidR="0095727C" w:rsidRPr="00D22513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22513">
              <w:rPr>
                <w:rFonts w:ascii="Times New Roman" w:hAnsi="Times New Roman" w:cs="Times New Roman"/>
              </w:rPr>
              <w:t>Прием заявок на участие в аукционе осуществляется</w:t>
            </w:r>
            <w:r w:rsidRPr="00D22513">
              <w:rPr>
                <w:rFonts w:ascii="Times New Roman" w:hAnsi="Times New Roman" w:cs="Times New Roman"/>
                <w:b/>
              </w:rPr>
              <w:t xml:space="preserve"> </w:t>
            </w:r>
            <w:r w:rsidRPr="00D22513">
              <w:rPr>
                <w:rFonts w:ascii="Times New Roman" w:hAnsi="Times New Roman" w:cs="Times New Roman"/>
                <w:bCs/>
                <w:snapToGrid w:val="0"/>
              </w:rPr>
              <w:t xml:space="preserve">по рабочим дням </w:t>
            </w:r>
            <w:r w:rsidRPr="00D22513">
              <w:rPr>
                <w:rFonts w:ascii="Times New Roman" w:hAnsi="Times New Roman" w:cs="Times New Roman"/>
              </w:rPr>
              <w:t>с 10.00 до 12.00. и с 14.00 до 16.00, в пятницу и предпраздничные дни с 10.00 до 12.00 (время московское). В день окончания приема заявок прием заявок осуществляется 10.00 до 12.00</w:t>
            </w:r>
          </w:p>
          <w:p w14:paraId="749A8C69" w14:textId="20474C7C" w:rsidR="0095727C" w:rsidRPr="00D22513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513">
              <w:rPr>
                <w:rFonts w:ascii="Times New Roman" w:hAnsi="Times New Roman" w:cs="Times New Roman"/>
                <w:b/>
              </w:rPr>
              <w:t>Внимание!</w:t>
            </w:r>
            <w:r w:rsidRPr="00D22513">
              <w:rPr>
                <w:rFonts w:ascii="Times New Roman" w:hAnsi="Times New Roman" w:cs="Times New Roman"/>
              </w:rPr>
              <w:t xml:space="preserve"> В здании осуществляется</w:t>
            </w:r>
            <w:r w:rsidRPr="00D22513">
              <w:rPr>
                <w:rFonts w:ascii="Times New Roman" w:hAnsi="Times New Roman" w:cs="Times New Roman"/>
                <w:sz w:val="24"/>
                <w:szCs w:val="24"/>
              </w:rPr>
              <w:t xml:space="preserve"> пропускной режим. Обязательна предварительная запись по телефону: </w:t>
            </w:r>
            <w:r w:rsidRPr="00D2251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 (4</w:t>
            </w:r>
            <w:r w:rsidR="00874F5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99</w:t>
            </w:r>
            <w:r w:rsidRPr="00D2251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) </w:t>
            </w:r>
            <w:r w:rsidR="00874F5C" w:rsidRPr="00C45217">
              <w:rPr>
                <w:rFonts w:ascii="Times New Roman" w:hAnsi="Times New Roman" w:cs="Times New Roman"/>
                <w:iCs/>
                <w:sz w:val="24"/>
                <w:szCs w:val="24"/>
              </w:rPr>
              <w:t>551-99-09</w:t>
            </w:r>
            <w:r w:rsidRPr="00D2251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, </w:t>
            </w:r>
            <w:r w:rsidR="00F2354B" w:rsidRPr="00D2251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доб. 10</w:t>
            </w:r>
            <w:r w:rsidR="00724C1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</w:t>
            </w:r>
            <w:r w:rsidR="00F2354B" w:rsidRPr="00D2251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</w:p>
          <w:p w14:paraId="68099F03" w14:textId="138A7D28" w:rsidR="0095727C" w:rsidRPr="00D22513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513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приема заявок:</w:t>
            </w:r>
            <w:r w:rsidRPr="00D225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354B" w:rsidRPr="00D22513">
              <w:rPr>
                <w:rFonts w:ascii="Times New Roman" w:hAnsi="Times New Roman" w:cs="Times New Roman"/>
                <w:sz w:val="24"/>
                <w:szCs w:val="24"/>
              </w:rPr>
              <w:t>115516, г. Москва, Кавказский б-р, д. 59.</w:t>
            </w:r>
          </w:p>
          <w:p w14:paraId="5426347E" w14:textId="77777777" w:rsidR="0095727C" w:rsidRPr="00D22513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513">
              <w:rPr>
                <w:rFonts w:ascii="Times New Roman" w:hAnsi="Times New Roman" w:cs="Times New Roman"/>
                <w:b/>
                <w:sz w:val="24"/>
                <w:szCs w:val="24"/>
              </w:rPr>
              <w:t>Начало приема заявок:</w:t>
            </w:r>
            <w:r w:rsidRPr="00D225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6099" w:rsidRPr="00D22513">
              <w:rPr>
                <w:rFonts w:ascii="Times New Roman" w:hAnsi="Times New Roman" w:cs="Times New Roman"/>
                <w:sz w:val="24"/>
                <w:szCs w:val="24"/>
              </w:rPr>
              <w:t>с даты публикации извещения</w:t>
            </w:r>
          </w:p>
          <w:p w14:paraId="58B8B005" w14:textId="5FDA9701" w:rsidR="0095727C" w:rsidRPr="00D22513" w:rsidRDefault="0095727C" w:rsidP="005C60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5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Окончание </w:t>
            </w:r>
            <w:r w:rsidRPr="00442ED4">
              <w:rPr>
                <w:rFonts w:ascii="Times New Roman" w:hAnsi="Times New Roman" w:cs="Times New Roman"/>
                <w:b/>
                <w:sz w:val="24"/>
                <w:szCs w:val="24"/>
              </w:rPr>
              <w:t>приема заявок:</w:t>
            </w:r>
            <w:r w:rsidRPr="00442E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7159" w:rsidRPr="00B67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  <w:r w:rsidR="00AA3444" w:rsidRPr="00B67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874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="00B67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874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.202</w:t>
            </w:r>
            <w:r w:rsidR="00B67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3F0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г. 12.00 (время московское). </w:t>
            </w:r>
          </w:p>
        </w:tc>
      </w:tr>
      <w:tr w:rsidR="0095727C" w:rsidRPr="0014200F" w14:paraId="535CDC28" w14:textId="77777777" w:rsidTr="00B67159">
        <w:tc>
          <w:tcPr>
            <w:tcW w:w="338" w:type="pct"/>
            <w:shd w:val="clear" w:color="auto" w:fill="auto"/>
            <w:vAlign w:val="center"/>
          </w:tcPr>
          <w:p w14:paraId="285E1A84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2BEF74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день и время</w:t>
            </w:r>
          </w:p>
          <w:p w14:paraId="598E0324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начала и окончания</w:t>
            </w:r>
          </w:p>
          <w:p w14:paraId="381B594A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рассмотрения заявок на</w:t>
            </w:r>
          </w:p>
          <w:p w14:paraId="0C3D443A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участие в аукционе</w:t>
            </w:r>
          </w:p>
        </w:tc>
        <w:tc>
          <w:tcPr>
            <w:tcW w:w="2792" w:type="pct"/>
            <w:shd w:val="clear" w:color="auto" w:fill="auto"/>
          </w:tcPr>
          <w:p w14:paraId="256F1E78" w14:textId="0F674CD4" w:rsidR="0095727C" w:rsidRPr="00BB6D49" w:rsidRDefault="0095727C" w:rsidP="00D2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Окончание рассмотрения заявок на участие в аукционе: </w:t>
            </w:r>
            <w:r w:rsidR="00B67159" w:rsidRPr="00B67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22.</w:t>
            </w:r>
            <w:r w:rsidR="00B67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  <w:r w:rsidR="00B67159" w:rsidRPr="00874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.202</w:t>
            </w:r>
            <w:r w:rsidR="00B67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B67159" w:rsidRPr="003F0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6D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 15.00</w:t>
            </w: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 (время московское). </w:t>
            </w:r>
          </w:p>
          <w:p w14:paraId="32F09A51" w14:textId="3EAA6FD6" w:rsidR="0095727C" w:rsidRPr="00BB6D49" w:rsidRDefault="0095727C" w:rsidP="005978A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Место рассмотрения заявок: </w:t>
            </w:r>
            <w:r w:rsidR="005978AB" w:rsidRPr="00BB6D49">
              <w:rPr>
                <w:rFonts w:ascii="Times New Roman" w:hAnsi="Times New Roman" w:cs="Times New Roman"/>
                <w:sz w:val="24"/>
                <w:szCs w:val="24"/>
              </w:rPr>
              <w:t>115516, г. Москва, Кавказский б-р, д. 59.</w:t>
            </w:r>
          </w:p>
        </w:tc>
      </w:tr>
      <w:tr w:rsidR="0095727C" w:rsidRPr="0014200F" w14:paraId="1FC88A98" w14:textId="77777777" w:rsidTr="00B67159">
        <w:tc>
          <w:tcPr>
            <w:tcW w:w="338" w:type="pct"/>
            <w:shd w:val="clear" w:color="auto" w:fill="auto"/>
            <w:vAlign w:val="center"/>
          </w:tcPr>
          <w:p w14:paraId="2C76D65B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660A2325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аукциона</w:t>
            </w:r>
          </w:p>
        </w:tc>
        <w:tc>
          <w:tcPr>
            <w:tcW w:w="2792" w:type="pct"/>
            <w:shd w:val="clear" w:color="auto" w:fill="auto"/>
          </w:tcPr>
          <w:p w14:paraId="2DF32439" w14:textId="60CABF64" w:rsidR="0095727C" w:rsidRPr="00BB6D49" w:rsidRDefault="0095727C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Аукцион проводится по адресу: </w:t>
            </w:r>
            <w:r w:rsidR="005978AB" w:rsidRPr="00BB6D49">
              <w:rPr>
                <w:rFonts w:ascii="Times New Roman" w:hAnsi="Times New Roman" w:cs="Times New Roman"/>
                <w:sz w:val="24"/>
                <w:szCs w:val="24"/>
              </w:rPr>
              <w:t>115516, г. Москва, Кавказский б-р, д. 59.</w:t>
            </w:r>
          </w:p>
          <w:p w14:paraId="63C17A1E" w14:textId="38641DE1" w:rsidR="0095727C" w:rsidRPr="00BB6D49" w:rsidRDefault="0095727C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аукциона: </w:t>
            </w:r>
            <w:r w:rsidR="00B67159" w:rsidRPr="00B67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24.</w:t>
            </w:r>
            <w:r w:rsidR="00B67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  <w:r w:rsidR="00B67159" w:rsidRPr="00874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.202</w:t>
            </w:r>
            <w:r w:rsidR="00B67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B67159" w:rsidRPr="003F0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6D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  <w:p w14:paraId="1076C1D2" w14:textId="109CCC0C" w:rsidR="00AA3444" w:rsidRPr="00BB6D49" w:rsidRDefault="00AA3444" w:rsidP="008D62B8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Время проведения: в </w:t>
            </w:r>
            <w:r w:rsidR="00E874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87A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>-00 по московскому времени.</w:t>
            </w:r>
          </w:p>
          <w:p w14:paraId="36F63E80" w14:textId="23A8BE40" w:rsidR="0095727C" w:rsidRPr="00BB6D49" w:rsidRDefault="0095727C" w:rsidP="005978AB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D49">
              <w:rPr>
                <w:rFonts w:ascii="Times New Roman" w:hAnsi="Times New Roman" w:cs="Times New Roman"/>
                <w:b/>
                <w:sz w:val="24"/>
                <w:szCs w:val="24"/>
              </w:rPr>
              <w:t>Внимание!</w:t>
            </w: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 В здании осуществляется пропускной </w:t>
            </w:r>
            <w:r w:rsidRPr="00BB6D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режим. Для оформления пропуска Участнику аукциона необходимо в течение рабочего дня </w:t>
            </w:r>
            <w:r w:rsidR="00B67159" w:rsidRPr="00B67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23.</w:t>
            </w:r>
            <w:r w:rsidR="00B67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  <w:r w:rsidR="00B67159" w:rsidRPr="00874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.202</w:t>
            </w:r>
            <w:r w:rsidR="00B67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B67159" w:rsidRPr="003F0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6D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</w:t>
            </w: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 сообщить данные представителя Участника сотруднику </w:t>
            </w:r>
            <w:r w:rsidR="005978AB" w:rsidRPr="00BB6D49">
              <w:rPr>
                <w:rFonts w:ascii="Times New Roman" w:hAnsi="Times New Roman" w:cs="Times New Roman"/>
                <w:sz w:val="24"/>
                <w:szCs w:val="24"/>
              </w:rPr>
              <w:t>Организатору торгов</w:t>
            </w: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 по телефону</w:t>
            </w:r>
            <w:r w:rsidR="00934B9A"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 8(499)551-99-09  доб. 10</w:t>
            </w:r>
            <w:r w:rsidR="00874F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34B9A"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 или электронной почте </w:t>
            </w:r>
            <w:r w:rsidR="00934B9A"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a.voloshanenko@mrz-temp.ru </w:t>
            </w:r>
            <w:hyperlink r:id="rId8" w:history="1"/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 (пропуск оформляется на физическое лицо)</w:t>
            </w:r>
            <w:r w:rsidR="00C55F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5727C" w:rsidRPr="0014200F" w14:paraId="174E5426" w14:textId="77777777" w:rsidTr="00B67159">
        <w:trPr>
          <w:trHeight w:val="1614"/>
        </w:trPr>
        <w:tc>
          <w:tcPr>
            <w:tcW w:w="338" w:type="pct"/>
            <w:shd w:val="clear" w:color="auto" w:fill="auto"/>
            <w:vAlign w:val="center"/>
          </w:tcPr>
          <w:p w14:paraId="6B79B7BE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378ADBA6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техниче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скому состоянию объекта аукциона, которым объект должен соответ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ствовать на момент окончания срока дого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вора аренды</w:t>
            </w:r>
          </w:p>
        </w:tc>
        <w:tc>
          <w:tcPr>
            <w:tcW w:w="2792" w:type="pct"/>
            <w:shd w:val="clear" w:color="auto" w:fill="auto"/>
            <w:vAlign w:val="center"/>
          </w:tcPr>
          <w:p w14:paraId="6519513C" w14:textId="04EEDE05" w:rsidR="0095727C" w:rsidRPr="00625F8B" w:rsidRDefault="0095727C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Арендатор должен вернуть Арендодателю Объект по акту приёма-передачи в состоянии не хуже, чем в котором его получил, с учётом нормального износа.</w:t>
            </w:r>
          </w:p>
        </w:tc>
      </w:tr>
      <w:tr w:rsidR="0095727C" w:rsidRPr="0014200F" w14:paraId="0AF8F608" w14:textId="77777777" w:rsidTr="00B67159">
        <w:trPr>
          <w:trHeight w:val="1699"/>
        </w:trPr>
        <w:tc>
          <w:tcPr>
            <w:tcW w:w="338" w:type="pct"/>
            <w:shd w:val="clear" w:color="auto" w:fill="auto"/>
            <w:vAlign w:val="center"/>
          </w:tcPr>
          <w:p w14:paraId="32FEF81E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7A816738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График осмотра объекта аукциона</w:t>
            </w:r>
          </w:p>
        </w:tc>
        <w:tc>
          <w:tcPr>
            <w:tcW w:w="2792" w:type="pct"/>
            <w:shd w:val="clear" w:color="auto" w:fill="auto"/>
          </w:tcPr>
          <w:p w14:paraId="5161C4C1" w14:textId="77777777" w:rsidR="0095727C" w:rsidRPr="00C45217" w:rsidRDefault="0095727C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осмотр объекта производится по согласованию, в рабочие дни с 09:00 до 18:00 с момента опубликования извещения о проведении аукциона</w:t>
            </w:r>
          </w:p>
          <w:p w14:paraId="2EC6123B" w14:textId="77777777" w:rsidR="0095727C" w:rsidRPr="00C45217" w:rsidRDefault="0095727C" w:rsidP="0014200F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контактное лицо от организатора торгов: </w:t>
            </w:r>
          </w:p>
          <w:p w14:paraId="7FB62D68" w14:textId="419A7F6A" w:rsidR="0095727C" w:rsidRPr="00C45217" w:rsidRDefault="002E0200" w:rsidP="00F177D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2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Волошаненко Александр Сергеевич</w:t>
            </w:r>
            <w:r w:rsidR="00C45217" w:rsidRPr="00C45217">
              <w:rPr>
                <w:rFonts w:ascii="Times New Roman" w:hAnsi="Times New Roman" w:cs="Times New Roman"/>
                <w:sz w:val="24"/>
                <w:szCs w:val="24"/>
              </w:rPr>
              <w:t xml:space="preserve">, тел.: </w:t>
            </w:r>
            <w:r w:rsidR="00C45217" w:rsidRPr="00C45217">
              <w:rPr>
                <w:rFonts w:ascii="Times New Roman" w:hAnsi="Times New Roman" w:cs="Times New Roman"/>
                <w:iCs/>
                <w:sz w:val="24"/>
                <w:szCs w:val="24"/>
              </w:rPr>
              <w:t>8 (499) 551-99-09, доб. 10</w:t>
            </w:r>
            <w:r w:rsidR="00874F5C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</w:tr>
      <w:tr w:rsidR="0095727C" w:rsidRPr="0014200F" w14:paraId="2D923366" w14:textId="77777777" w:rsidTr="00B67159">
        <w:tc>
          <w:tcPr>
            <w:tcW w:w="338" w:type="pct"/>
            <w:shd w:val="clear" w:color="auto" w:fill="auto"/>
            <w:vAlign w:val="center"/>
          </w:tcPr>
          <w:p w14:paraId="0C033F24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7399FE53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участникам аукциона</w:t>
            </w:r>
          </w:p>
        </w:tc>
        <w:tc>
          <w:tcPr>
            <w:tcW w:w="2792" w:type="pct"/>
            <w:shd w:val="clear" w:color="auto" w:fill="auto"/>
            <w:vAlign w:val="center"/>
          </w:tcPr>
          <w:p w14:paraId="75BEA378" w14:textId="77777777" w:rsidR="0095727C" w:rsidRPr="00C45217" w:rsidRDefault="0095727C" w:rsidP="00343A9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участником аукциона может быть любое юридическое лицо или физическое лицо, в том числе индивидуальный предприниматель, претендующее на заключение договора, а также соответствовать требованиям, установленным за</w:t>
            </w:r>
            <w:r w:rsidRPr="00C4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конодательством Российской Федерации к таким участни</w:t>
            </w:r>
            <w:r w:rsidRPr="00C4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кам;</w:t>
            </w:r>
          </w:p>
        </w:tc>
      </w:tr>
      <w:tr w:rsidR="0095727C" w:rsidRPr="0014200F" w14:paraId="077DBA7D" w14:textId="77777777" w:rsidTr="00B67159">
        <w:tc>
          <w:tcPr>
            <w:tcW w:w="338" w:type="pct"/>
            <w:shd w:val="clear" w:color="auto" w:fill="auto"/>
            <w:vAlign w:val="center"/>
          </w:tcPr>
          <w:p w14:paraId="5CCA8CD2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61893A0A" w14:textId="77777777" w:rsidR="0095727C" w:rsidRPr="0014200F" w:rsidRDefault="0095727C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и порядок выдачи документации об аукционе</w:t>
            </w:r>
          </w:p>
        </w:tc>
        <w:tc>
          <w:tcPr>
            <w:tcW w:w="2792" w:type="pct"/>
            <w:shd w:val="clear" w:color="auto" w:fill="auto"/>
          </w:tcPr>
          <w:p w14:paraId="68848518" w14:textId="19716661" w:rsidR="0095727C" w:rsidRPr="00F47198" w:rsidRDefault="0095727C" w:rsidP="002B1BC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документация об аукционе размещена </w:t>
            </w:r>
            <w:r w:rsidRPr="00F47198">
              <w:rPr>
                <w:rFonts w:ascii="Times New Roman" w:hAnsi="Times New Roman" w:cs="Times New Roman"/>
                <w:sz w:val="24"/>
                <w:szCs w:val="24"/>
              </w:rPr>
              <w:t>на сайте официальной торговой площадки Государственной корпорации «</w:t>
            </w:r>
            <w:proofErr w:type="spellStart"/>
            <w:r w:rsidRPr="00F47198">
              <w:rPr>
                <w:rFonts w:ascii="Times New Roman" w:hAnsi="Times New Roman" w:cs="Times New Roman"/>
                <w:sz w:val="24"/>
                <w:szCs w:val="24"/>
              </w:rPr>
              <w:t>Ростех</w:t>
            </w:r>
            <w:proofErr w:type="spellEnd"/>
            <w:r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hyperlink r:id="rId9" w:history="1">
              <w:r w:rsidR="008257DB" w:rsidRPr="00C13429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8257DB" w:rsidRPr="00C13429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.s</w:t>
              </w:r>
              <w:r w:rsidR="008257DB" w:rsidRPr="00C13429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ale</w:t>
              </w:r>
              <w:r w:rsidR="008257DB" w:rsidRPr="00C13429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257DB" w:rsidRPr="00C13429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etprf</w:t>
              </w:r>
              <w:proofErr w:type="spellEnd"/>
              <w:r w:rsidR="008257DB" w:rsidRPr="00C13429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257DB" w:rsidRPr="00C13429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EF2E666" w14:textId="1D9A1CF5" w:rsidR="0095727C" w:rsidRPr="00F47198" w:rsidRDefault="0095727C" w:rsidP="002B1BC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документация об аукционе выдаётся без взимания платы на основании письменного обращения претендента.</w:t>
            </w:r>
          </w:p>
        </w:tc>
      </w:tr>
      <w:tr w:rsidR="0095727C" w:rsidRPr="0014200F" w14:paraId="731256C3" w14:textId="77777777" w:rsidTr="00B67159">
        <w:tc>
          <w:tcPr>
            <w:tcW w:w="338" w:type="pct"/>
            <w:shd w:val="clear" w:color="auto" w:fill="auto"/>
            <w:vAlign w:val="center"/>
          </w:tcPr>
          <w:p w14:paraId="7D68024E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1A2D73AF" w14:textId="77777777" w:rsidR="0095727C" w:rsidRPr="0014200F" w:rsidRDefault="0095727C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Документы, предоставляемые для участия в аукционе</w:t>
            </w:r>
          </w:p>
        </w:tc>
        <w:tc>
          <w:tcPr>
            <w:tcW w:w="2792" w:type="pct"/>
            <w:shd w:val="clear" w:color="auto" w:fill="auto"/>
            <w:vAlign w:val="center"/>
          </w:tcPr>
          <w:p w14:paraId="5CBBB21A" w14:textId="77777777" w:rsidR="0095727C" w:rsidRPr="00C1449C" w:rsidRDefault="0095727C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на участие в аукционе, которую представляет претендент в порядке, установленном с настоящей документацией об аукционе, должна быть подготовлена в соответствии с требованиями настоящей документации об аукционе.</w:t>
            </w:r>
          </w:p>
          <w:p w14:paraId="27AC6BC2" w14:textId="77777777" w:rsidR="0095727C" w:rsidRPr="00C1449C" w:rsidRDefault="0095727C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участники аукциона представляют следующие документы:</w:t>
            </w:r>
          </w:p>
          <w:p w14:paraId="1CAEC2ED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заявка претендента на участие в аукционе</w:t>
            </w: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;</w:t>
            </w:r>
          </w:p>
          <w:p w14:paraId="7778C294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 xml:space="preserve">платёжный документ с отметкой банка об исполнении, подтверждающий внесение задатка претендентом в соответствии с документацией о торгах; </w:t>
            </w:r>
          </w:p>
          <w:p w14:paraId="6ECDA8B7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физические лица предъявляют документ, удостоверяющий личность, иные документы, требование к представлению которых может быть установлено документацией о торгах;</w:t>
            </w:r>
          </w:p>
          <w:p w14:paraId="62CE658C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ю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ридические лица дополнительно представляют следующие документы:</w:t>
            </w:r>
          </w:p>
          <w:p w14:paraId="231A8972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устава;</w:t>
            </w:r>
          </w:p>
          <w:p w14:paraId="4C17AF3C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 xml:space="preserve">заверенная организацией копия свидетельства о регистрации организации / свидетельства о внесении </w:t>
            </w:r>
            <w:r w:rsidRPr="00C1449C">
              <w:rPr>
                <w:sz w:val="24"/>
                <w:szCs w:val="24"/>
              </w:rPr>
              <w:lastRenderedPageBreak/>
              <w:t>записи в ЕГРЮЛ лица, зарегистрированного до 01.07.2014 г.;</w:t>
            </w:r>
          </w:p>
          <w:p w14:paraId="43AA5BF3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свидетельства о регистрации изменений в учредительных документах;</w:t>
            </w:r>
          </w:p>
          <w:p w14:paraId="79965A3B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решения органа управления юридического лица о назначении генерального директора (иного единоличного исполнительного органа);</w:t>
            </w:r>
          </w:p>
          <w:p w14:paraId="18108B49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документа о присвоении ИНН;</w:t>
            </w:r>
          </w:p>
          <w:p w14:paraId="4DBC411E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доверенности или иного документа, подтверждающего полномочия лица, подписавшего заявку;</w:t>
            </w:r>
          </w:p>
          <w:p w14:paraId="4A1AEE52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выписки из Единого государственного реестра юридических лиц (ЕГРЮЛ), выданной не ранее чем за шесть месяцев до даты подачи заявки;</w:t>
            </w:r>
          </w:p>
          <w:p w14:paraId="06359224" w14:textId="77777777" w:rsidR="0095727C" w:rsidRPr="00C1449C" w:rsidRDefault="0095727C" w:rsidP="00C1449C">
            <w:pPr>
              <w:widowControl w:val="0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решение в письменной форме соответствующего органа управления о заключении договора аренды (если это необходимо в соответствии с учредительными документами претендента и законодательством государства, в котором зарегистрирован претендент).</w:t>
            </w:r>
          </w:p>
          <w:p w14:paraId="50341418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 xml:space="preserve">индивидуальные предприниматели 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дополнительно представляют следующие документы:</w:t>
            </w:r>
          </w:p>
          <w:p w14:paraId="78F3AC37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 xml:space="preserve">заверенная участником копия свидетельства о регистрации ИП / свидетельства о внесении записи в ЕГРИП </w:t>
            </w:r>
          </w:p>
          <w:p w14:paraId="3722AF78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участником копия документа о присвоении ИНН;</w:t>
            </w:r>
          </w:p>
          <w:p w14:paraId="48B2613D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участником копия выписки из Единого государственного реестра индивидуальных предпринимателей (ЕГРЮЛ)ИП, выданной не ранее чем за шесть месяцев до даты подачи заявки;</w:t>
            </w:r>
          </w:p>
          <w:p w14:paraId="7E494868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иные документы, требование к представлению которых может быть установлено документацией о торгах;</w:t>
            </w:r>
          </w:p>
          <w:p w14:paraId="5C6BC985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Опись представленных документов.</w:t>
            </w:r>
          </w:p>
          <w:p w14:paraId="2E1EEA61" w14:textId="77777777" w:rsidR="0095727C" w:rsidRPr="00C1449C" w:rsidRDefault="0095727C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подачи заявки представителем участника аукциона предъявляется надлежащим образом оформленная доверенность.</w:t>
            </w:r>
          </w:p>
        </w:tc>
      </w:tr>
      <w:tr w:rsidR="0095727C" w:rsidRPr="0014200F" w14:paraId="01C99A71" w14:textId="77777777" w:rsidTr="00B67159">
        <w:tc>
          <w:tcPr>
            <w:tcW w:w="338" w:type="pct"/>
            <w:shd w:val="clear" w:color="auto" w:fill="auto"/>
            <w:vAlign w:val="center"/>
          </w:tcPr>
          <w:p w14:paraId="21977AA4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</w:tcPr>
          <w:p w14:paraId="4B48AC89" w14:textId="77777777"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Валюта заявки об аукционе</w:t>
            </w:r>
          </w:p>
        </w:tc>
        <w:tc>
          <w:tcPr>
            <w:tcW w:w="2792" w:type="pct"/>
            <w:shd w:val="clear" w:color="auto" w:fill="auto"/>
          </w:tcPr>
          <w:p w14:paraId="3E0FDE22" w14:textId="77777777" w:rsidR="0095727C" w:rsidRPr="00625F8B" w:rsidRDefault="0095727C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суммы денежных средств должны быть выражены в рублях.</w:t>
            </w:r>
          </w:p>
        </w:tc>
      </w:tr>
      <w:tr w:rsidR="0095727C" w:rsidRPr="0014200F" w14:paraId="3310FB12" w14:textId="77777777" w:rsidTr="00B67159">
        <w:tc>
          <w:tcPr>
            <w:tcW w:w="338" w:type="pct"/>
            <w:shd w:val="clear" w:color="auto" w:fill="auto"/>
            <w:vAlign w:val="center"/>
          </w:tcPr>
          <w:p w14:paraId="2E369D98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</w:tcPr>
          <w:p w14:paraId="0048A113" w14:textId="77777777"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Размер обеспечения исполнения договора, срок и порядок его предоставления</w:t>
            </w:r>
          </w:p>
        </w:tc>
        <w:tc>
          <w:tcPr>
            <w:tcW w:w="2792" w:type="pct"/>
            <w:shd w:val="clear" w:color="auto" w:fill="auto"/>
            <w:vAlign w:val="center"/>
          </w:tcPr>
          <w:p w14:paraId="7D57F9A4" w14:textId="77777777" w:rsidR="0095727C" w:rsidRPr="00625F8B" w:rsidRDefault="0095727C" w:rsidP="00C6067E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Одновременно с уплатой первого фиксированного платежа Арендатор вносит на расчётный счёт Арендодателя гарантийный взнос в размере ежемесячного платежа, определённого по итогам торгов. Сумма гарантийного взноса подлежит зачёту при расчётах за последний месяц аренды.</w:t>
            </w:r>
          </w:p>
        </w:tc>
      </w:tr>
      <w:tr w:rsidR="0095727C" w:rsidRPr="0014200F" w14:paraId="1E0BA922" w14:textId="77777777" w:rsidTr="00B67159">
        <w:tc>
          <w:tcPr>
            <w:tcW w:w="338" w:type="pct"/>
            <w:shd w:val="clear" w:color="auto" w:fill="auto"/>
            <w:vAlign w:val="center"/>
          </w:tcPr>
          <w:p w14:paraId="2D7CB862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24BA4F16" w14:textId="77777777"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Язык документов в составе заявки на участие в аукционе</w:t>
            </w:r>
          </w:p>
        </w:tc>
        <w:tc>
          <w:tcPr>
            <w:tcW w:w="2792" w:type="pct"/>
            <w:shd w:val="clear" w:color="auto" w:fill="auto"/>
          </w:tcPr>
          <w:p w14:paraId="1A78BD69" w14:textId="3B2ECCE4" w:rsidR="0095727C" w:rsidRPr="0014200F" w:rsidRDefault="0095727C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на участие в аукционе, все документы и корреспонденция между Организатором </w:t>
            </w:r>
            <w:r w:rsidR="0059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</w:t>
            </w: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относящиеся к заявке на участие в аукционе, должны </w:t>
            </w: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быть составлены на русском языке.</w:t>
            </w:r>
          </w:p>
          <w:p w14:paraId="25072463" w14:textId="77777777" w:rsidR="0095727C" w:rsidRPr="0014200F" w:rsidRDefault="0095727C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Подача документов, входящих в состав аукциона, на иностранном языке должна сопровождаться представлением надлежащим образом заверенного перевода соответствующих документов на русский язык (апостиль). </w:t>
            </w:r>
          </w:p>
        </w:tc>
      </w:tr>
      <w:tr w:rsidR="0095727C" w:rsidRPr="0014200F" w14:paraId="5CCB8C83" w14:textId="77777777" w:rsidTr="00B67159">
        <w:tc>
          <w:tcPr>
            <w:tcW w:w="338" w:type="pct"/>
            <w:shd w:val="clear" w:color="auto" w:fill="auto"/>
            <w:vAlign w:val="center"/>
          </w:tcPr>
          <w:p w14:paraId="4064358C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5F671E8A" w14:textId="77777777"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Плата за участие в аукционе</w:t>
            </w:r>
          </w:p>
        </w:tc>
        <w:tc>
          <w:tcPr>
            <w:tcW w:w="2792" w:type="pct"/>
            <w:shd w:val="clear" w:color="auto" w:fill="auto"/>
          </w:tcPr>
          <w:p w14:paraId="120B7671" w14:textId="77777777" w:rsidR="0095727C" w:rsidRPr="00907C0C" w:rsidRDefault="0095727C" w:rsidP="00790F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0C">
              <w:rPr>
                <w:rFonts w:ascii="Times New Roman" w:hAnsi="Times New Roman" w:cs="Times New Roman"/>
                <w:sz w:val="24"/>
                <w:szCs w:val="24"/>
              </w:rPr>
              <w:t xml:space="preserve">Плата за участие в аукционе не взымается. </w:t>
            </w:r>
          </w:p>
        </w:tc>
      </w:tr>
      <w:tr w:rsidR="0095727C" w:rsidRPr="0014200F" w14:paraId="641528F3" w14:textId="77777777" w:rsidTr="00B67159">
        <w:tc>
          <w:tcPr>
            <w:tcW w:w="338" w:type="pct"/>
            <w:shd w:val="clear" w:color="auto" w:fill="auto"/>
          </w:tcPr>
          <w:p w14:paraId="07DA7807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</w:tcPr>
          <w:p w14:paraId="633B5060" w14:textId="77777777"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Дополнительные условия</w:t>
            </w:r>
          </w:p>
        </w:tc>
        <w:tc>
          <w:tcPr>
            <w:tcW w:w="2792" w:type="pct"/>
            <w:shd w:val="clear" w:color="auto" w:fill="auto"/>
          </w:tcPr>
          <w:p w14:paraId="758756AD" w14:textId="77777777" w:rsidR="0095727C" w:rsidRPr="0014200F" w:rsidRDefault="0095727C" w:rsidP="004754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</w:tr>
    </w:tbl>
    <w:p w14:paraId="1AD0E718" w14:textId="77777777" w:rsidR="00A51E0F" w:rsidRDefault="00A51E0F"/>
    <w:p w14:paraId="5B3E3E03" w14:textId="77777777" w:rsidR="000D6818" w:rsidRDefault="000D6818"/>
    <w:p w14:paraId="7DDDDF10" w14:textId="77777777" w:rsidR="000D6818" w:rsidRDefault="000D6818">
      <w:r>
        <w:br w:type="page"/>
      </w:r>
    </w:p>
    <w:p w14:paraId="43C3712F" w14:textId="77777777" w:rsidR="00700332" w:rsidRPr="008257DB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8257DB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 </w:t>
      </w:r>
    </w:p>
    <w:p w14:paraId="3BD9E207" w14:textId="77777777" w:rsidR="00700332" w:rsidRPr="008257DB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8257DB">
        <w:rPr>
          <w:rFonts w:ascii="Times New Roman" w:hAnsi="Times New Roman" w:cs="Times New Roman"/>
          <w:sz w:val="24"/>
          <w:szCs w:val="24"/>
        </w:rPr>
        <w:t xml:space="preserve">к Информационной карте аукциона  </w:t>
      </w:r>
    </w:p>
    <w:p w14:paraId="30C10B19" w14:textId="1B338DB0" w:rsidR="000D6818" w:rsidRDefault="00A41138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8257DB">
        <w:rPr>
          <w:rFonts w:ascii="Times New Roman" w:hAnsi="Times New Roman" w:cs="Times New Roman"/>
          <w:sz w:val="24"/>
          <w:szCs w:val="24"/>
        </w:rPr>
        <w:t xml:space="preserve">по лоту № </w:t>
      </w:r>
      <w:r w:rsidR="00087A57">
        <w:rPr>
          <w:rFonts w:ascii="Times New Roman" w:hAnsi="Times New Roman" w:cs="Times New Roman"/>
          <w:sz w:val="24"/>
          <w:szCs w:val="24"/>
        </w:rPr>
        <w:t>3</w:t>
      </w:r>
    </w:p>
    <w:p w14:paraId="1844342E" w14:textId="77777777" w:rsidR="008257DB" w:rsidRPr="008257DB" w:rsidRDefault="008257DB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1"/>
        <w:gridCol w:w="1466"/>
        <w:gridCol w:w="1276"/>
        <w:gridCol w:w="992"/>
        <w:gridCol w:w="993"/>
        <w:gridCol w:w="1217"/>
        <w:gridCol w:w="1051"/>
        <w:gridCol w:w="1842"/>
        <w:gridCol w:w="851"/>
      </w:tblGrid>
      <w:tr w:rsidR="008257DB" w:rsidRPr="008257DB" w14:paraId="28A5A495" w14:textId="77777777" w:rsidTr="00D0721A">
        <w:trPr>
          <w:trHeight w:val="316"/>
        </w:trPr>
        <w:tc>
          <w:tcPr>
            <w:tcW w:w="661" w:type="dxa"/>
            <w:vMerge w:val="restart"/>
            <w:shd w:val="clear" w:color="auto" w:fill="auto"/>
            <w:vAlign w:val="center"/>
          </w:tcPr>
          <w:p w14:paraId="3FA6F41E" w14:textId="77777777" w:rsidR="008257DB" w:rsidRPr="008257DB" w:rsidRDefault="008257DB" w:rsidP="008257DB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257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 лота</w:t>
            </w:r>
          </w:p>
        </w:tc>
        <w:tc>
          <w:tcPr>
            <w:tcW w:w="1466" w:type="dxa"/>
            <w:vMerge w:val="restart"/>
            <w:shd w:val="clear" w:color="auto" w:fill="auto"/>
            <w:vAlign w:val="center"/>
          </w:tcPr>
          <w:p w14:paraId="02EFEECE" w14:textId="77777777" w:rsidR="008257DB" w:rsidRPr="008257DB" w:rsidRDefault="008257DB" w:rsidP="008257DB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257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Место расположения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49A90863" w14:textId="77777777" w:rsidR="008257DB" w:rsidRPr="008257DB" w:rsidRDefault="008257DB" w:rsidP="008257DB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257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Площадь, кв. м.</w:t>
            </w:r>
          </w:p>
        </w:tc>
        <w:tc>
          <w:tcPr>
            <w:tcW w:w="6946" w:type="dxa"/>
            <w:gridSpan w:val="6"/>
            <w:vAlign w:val="center"/>
          </w:tcPr>
          <w:p w14:paraId="74B3969B" w14:textId="77777777" w:rsidR="008257DB" w:rsidRPr="008257DB" w:rsidRDefault="008257DB" w:rsidP="008257D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257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Описание имущества</w:t>
            </w:r>
          </w:p>
        </w:tc>
      </w:tr>
      <w:tr w:rsidR="008257DB" w:rsidRPr="008257DB" w14:paraId="60500C4C" w14:textId="77777777" w:rsidTr="008F5834">
        <w:trPr>
          <w:trHeight w:val="399"/>
        </w:trPr>
        <w:tc>
          <w:tcPr>
            <w:tcW w:w="6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A7ADBC" w14:textId="77777777" w:rsidR="008257DB" w:rsidRPr="008257DB" w:rsidRDefault="008257DB" w:rsidP="008257DB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C0FBAF" w14:textId="77777777" w:rsidR="008257DB" w:rsidRPr="008257DB" w:rsidRDefault="008257DB" w:rsidP="008257DB">
            <w:pPr>
              <w:widowControl w:val="0"/>
              <w:tabs>
                <w:tab w:val="left" w:pos="1276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84421D" w14:textId="77777777" w:rsidR="008257DB" w:rsidRPr="008257DB" w:rsidRDefault="008257DB" w:rsidP="008257D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36E92EB3" w14:textId="77777777" w:rsidR="008257DB" w:rsidRPr="008257DB" w:rsidRDefault="008257DB" w:rsidP="008257D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57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Строение</w:t>
            </w:r>
          </w:p>
        </w:tc>
        <w:tc>
          <w:tcPr>
            <w:tcW w:w="993" w:type="dxa"/>
            <w:vAlign w:val="center"/>
          </w:tcPr>
          <w:p w14:paraId="2AB14C8A" w14:textId="77777777" w:rsidR="008257DB" w:rsidRPr="008257DB" w:rsidRDefault="008257DB" w:rsidP="008257D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57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Этаж</w:t>
            </w:r>
          </w:p>
        </w:tc>
        <w:tc>
          <w:tcPr>
            <w:tcW w:w="1217" w:type="dxa"/>
            <w:vAlign w:val="center"/>
          </w:tcPr>
          <w:p w14:paraId="6ED216DB" w14:textId="77777777" w:rsidR="008257DB" w:rsidRPr="008257DB" w:rsidRDefault="008257DB" w:rsidP="008257D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57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Помещение</w:t>
            </w:r>
          </w:p>
        </w:tc>
        <w:tc>
          <w:tcPr>
            <w:tcW w:w="1051" w:type="dxa"/>
            <w:vAlign w:val="center"/>
          </w:tcPr>
          <w:p w14:paraId="0CC3CFC4" w14:textId="77777777" w:rsidR="008257DB" w:rsidRPr="008257DB" w:rsidRDefault="008257DB" w:rsidP="008257D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57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Комната</w:t>
            </w:r>
          </w:p>
        </w:tc>
        <w:tc>
          <w:tcPr>
            <w:tcW w:w="1842" w:type="dxa"/>
          </w:tcPr>
          <w:p w14:paraId="4F063D96" w14:textId="77777777" w:rsidR="008257DB" w:rsidRPr="008257DB" w:rsidRDefault="008257DB" w:rsidP="008257D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57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Назначение помещения</w:t>
            </w:r>
          </w:p>
        </w:tc>
        <w:tc>
          <w:tcPr>
            <w:tcW w:w="851" w:type="dxa"/>
            <w:vAlign w:val="center"/>
          </w:tcPr>
          <w:p w14:paraId="3D7583DA" w14:textId="77777777" w:rsidR="008257DB" w:rsidRPr="008257DB" w:rsidRDefault="008257DB" w:rsidP="008257D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57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Площадь (кв.м.)</w:t>
            </w:r>
          </w:p>
        </w:tc>
      </w:tr>
      <w:tr w:rsidR="000E6861" w:rsidRPr="008257DB" w14:paraId="0DAA690E" w14:textId="77777777" w:rsidTr="008F5834">
        <w:trPr>
          <w:trHeight w:val="369"/>
        </w:trPr>
        <w:tc>
          <w:tcPr>
            <w:tcW w:w="661" w:type="dxa"/>
            <w:tcBorders>
              <w:bottom w:val="nil"/>
            </w:tcBorders>
            <w:shd w:val="clear" w:color="auto" w:fill="auto"/>
            <w:vAlign w:val="center"/>
          </w:tcPr>
          <w:p w14:paraId="79F4B219" w14:textId="6E265EA9" w:rsidR="000E6861" w:rsidRPr="00E874AF" w:rsidRDefault="008F5834" w:rsidP="000E6861">
            <w:pPr>
              <w:tabs>
                <w:tab w:val="left" w:pos="0"/>
                <w:tab w:val="left" w:pos="3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466" w:type="dxa"/>
            <w:tcBorders>
              <w:bottom w:val="nil"/>
            </w:tcBorders>
            <w:shd w:val="clear" w:color="auto" w:fill="auto"/>
            <w:vAlign w:val="center"/>
          </w:tcPr>
          <w:p w14:paraId="3B6157E7" w14:textId="78B0AB94" w:rsidR="000E6861" w:rsidRPr="00E874AF" w:rsidRDefault="000E6861" w:rsidP="000E6861">
            <w:pPr>
              <w:widowControl w:val="0"/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874AF">
              <w:rPr>
                <w:rFonts w:ascii="Times New Roman" w:eastAsia="Times New Roman" w:hAnsi="Times New Roman" w:cs="Times New Roman"/>
                <w:snapToGrid w:val="0"/>
                <w:sz w:val="21"/>
                <w:szCs w:val="21"/>
                <w:lang w:eastAsia="ru-RU"/>
              </w:rPr>
              <w:t>г. Москва, Кавказский б-р, д. 59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center"/>
          </w:tcPr>
          <w:p w14:paraId="11742A84" w14:textId="77777777" w:rsidR="008F5834" w:rsidRDefault="008F5834" w:rsidP="000E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</w:p>
          <w:p w14:paraId="16E4254E" w14:textId="77777777" w:rsidR="008F5834" w:rsidRDefault="008F5834" w:rsidP="000E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</w:p>
          <w:p w14:paraId="20760546" w14:textId="5D196FDB" w:rsidR="000E6861" w:rsidRPr="00E874AF" w:rsidRDefault="008F5834" w:rsidP="000E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77,00</w:t>
            </w:r>
          </w:p>
        </w:tc>
        <w:tc>
          <w:tcPr>
            <w:tcW w:w="992" w:type="dxa"/>
            <w:vAlign w:val="center"/>
          </w:tcPr>
          <w:p w14:paraId="6AB5056D" w14:textId="2920DB5D" w:rsidR="000E6861" w:rsidRPr="00E874AF" w:rsidRDefault="00E874AF" w:rsidP="000E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874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993" w:type="dxa"/>
            <w:vAlign w:val="center"/>
          </w:tcPr>
          <w:p w14:paraId="3D9E0CE0" w14:textId="518C33CE" w:rsidR="000E6861" w:rsidRPr="00E874AF" w:rsidRDefault="00B67159" w:rsidP="000E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874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17" w:type="dxa"/>
            <w:vAlign w:val="center"/>
          </w:tcPr>
          <w:p w14:paraId="7360C4E3" w14:textId="7D34FD0F" w:rsidR="000E6861" w:rsidRPr="00E874AF" w:rsidRDefault="000E6861" w:rsidP="000E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874AF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</w:t>
            </w:r>
            <w:r w:rsidR="00E874AF" w:rsidRPr="00E874AF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</w:t>
            </w:r>
          </w:p>
        </w:tc>
        <w:tc>
          <w:tcPr>
            <w:tcW w:w="1051" w:type="dxa"/>
          </w:tcPr>
          <w:p w14:paraId="4FAE08F8" w14:textId="77777777" w:rsidR="000E6861" w:rsidRPr="00E874AF" w:rsidRDefault="000E6861" w:rsidP="000E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626E3EA9" w14:textId="32EDED66" w:rsidR="00B67159" w:rsidRPr="00E874AF" w:rsidRDefault="008F5834" w:rsidP="000E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1842" w:type="dxa"/>
          </w:tcPr>
          <w:p w14:paraId="3A66BF86" w14:textId="3D90B520" w:rsidR="000E6861" w:rsidRPr="00E874AF" w:rsidRDefault="000E6861" w:rsidP="000E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  <w:r w:rsidRPr="00E874AF">
              <w:rPr>
                <w:rFonts w:ascii="Times New Roman" w:hAnsi="Times New Roman" w:cs="Times New Roman"/>
                <w:sz w:val="21"/>
                <w:szCs w:val="21"/>
              </w:rPr>
              <w:t>производственно-складское</w:t>
            </w:r>
          </w:p>
        </w:tc>
        <w:tc>
          <w:tcPr>
            <w:tcW w:w="851" w:type="dxa"/>
          </w:tcPr>
          <w:p w14:paraId="5E7A2333" w14:textId="77777777" w:rsidR="00EA5B04" w:rsidRPr="00E874AF" w:rsidRDefault="00EA5B04" w:rsidP="000E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12CE4143" w14:textId="60906621" w:rsidR="000E6861" w:rsidRPr="00E874AF" w:rsidRDefault="008F5834" w:rsidP="000E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10,40</w:t>
            </w:r>
          </w:p>
        </w:tc>
      </w:tr>
      <w:tr w:rsidR="008F5834" w:rsidRPr="008257DB" w14:paraId="305A363B" w14:textId="77777777" w:rsidTr="008F5834">
        <w:trPr>
          <w:trHeight w:val="231"/>
        </w:trPr>
        <w:tc>
          <w:tcPr>
            <w:tcW w:w="6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A65363" w14:textId="77777777" w:rsidR="008F5834" w:rsidRPr="00E874AF" w:rsidRDefault="008F5834" w:rsidP="008F5834">
            <w:pPr>
              <w:tabs>
                <w:tab w:val="left" w:pos="0"/>
                <w:tab w:val="left" w:pos="3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4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D9BC0F" w14:textId="77777777" w:rsidR="008F5834" w:rsidRPr="00E874AF" w:rsidRDefault="008F5834" w:rsidP="008F5834">
            <w:pPr>
              <w:widowControl w:val="0"/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1"/>
                <w:szCs w:val="21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103CAD" w14:textId="77777777" w:rsidR="008F5834" w:rsidRPr="00E874AF" w:rsidRDefault="008F5834" w:rsidP="008F5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0BF49FA7" w14:textId="51E7FD49" w:rsidR="008F5834" w:rsidRPr="00E874AF" w:rsidRDefault="008F5834" w:rsidP="008F5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74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993" w:type="dxa"/>
            <w:vAlign w:val="center"/>
          </w:tcPr>
          <w:p w14:paraId="429D853C" w14:textId="4BECABB7" w:rsidR="008F5834" w:rsidRPr="00E874AF" w:rsidRDefault="008F5834" w:rsidP="008F5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74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17" w:type="dxa"/>
            <w:vAlign w:val="center"/>
          </w:tcPr>
          <w:p w14:paraId="300D3826" w14:textId="51846F49" w:rsidR="008F5834" w:rsidRPr="00E874AF" w:rsidRDefault="008F5834" w:rsidP="008F58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E874AF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II</w:t>
            </w:r>
          </w:p>
        </w:tc>
        <w:tc>
          <w:tcPr>
            <w:tcW w:w="1051" w:type="dxa"/>
          </w:tcPr>
          <w:p w14:paraId="062FCC1F" w14:textId="19F66976" w:rsidR="008F5834" w:rsidRPr="00E874AF" w:rsidRDefault="008F5834" w:rsidP="008F58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842" w:type="dxa"/>
          </w:tcPr>
          <w:p w14:paraId="72B66B38" w14:textId="4CBDE121" w:rsidR="008F5834" w:rsidRPr="00E874AF" w:rsidRDefault="008F5834" w:rsidP="008F58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874AF">
              <w:rPr>
                <w:rFonts w:ascii="Times New Roman" w:hAnsi="Times New Roman" w:cs="Times New Roman"/>
                <w:sz w:val="21"/>
                <w:szCs w:val="21"/>
              </w:rPr>
              <w:t>производственно-складское</w:t>
            </w:r>
          </w:p>
        </w:tc>
        <w:tc>
          <w:tcPr>
            <w:tcW w:w="851" w:type="dxa"/>
          </w:tcPr>
          <w:p w14:paraId="5B3C38C1" w14:textId="2AB192FC" w:rsidR="008F5834" w:rsidRPr="00E874AF" w:rsidRDefault="008F5834" w:rsidP="008F58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11,10</w:t>
            </w:r>
          </w:p>
        </w:tc>
      </w:tr>
      <w:tr w:rsidR="008F5834" w:rsidRPr="008257DB" w14:paraId="605AFDB2" w14:textId="77777777" w:rsidTr="008F5834">
        <w:trPr>
          <w:trHeight w:val="231"/>
        </w:trPr>
        <w:tc>
          <w:tcPr>
            <w:tcW w:w="66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08CD1EC" w14:textId="77777777" w:rsidR="008F5834" w:rsidRPr="00E874AF" w:rsidRDefault="008F5834" w:rsidP="008F5834">
            <w:pPr>
              <w:tabs>
                <w:tab w:val="left" w:pos="0"/>
                <w:tab w:val="left" w:pos="3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46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55E319D" w14:textId="77777777" w:rsidR="008F5834" w:rsidRPr="00E874AF" w:rsidRDefault="008F5834" w:rsidP="008F5834">
            <w:pPr>
              <w:widowControl w:val="0"/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1"/>
                <w:szCs w:val="21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9A21692" w14:textId="77777777" w:rsidR="008F5834" w:rsidRPr="00E874AF" w:rsidRDefault="008F5834" w:rsidP="008F5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3A48C445" w14:textId="217561CC" w:rsidR="008F5834" w:rsidRPr="00E874AF" w:rsidRDefault="008F5834" w:rsidP="008F5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74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993" w:type="dxa"/>
            <w:vAlign w:val="center"/>
          </w:tcPr>
          <w:p w14:paraId="149E4DC1" w14:textId="2F35A1E8" w:rsidR="008F5834" w:rsidRPr="00E874AF" w:rsidRDefault="008F5834" w:rsidP="008F5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74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17" w:type="dxa"/>
            <w:vAlign w:val="center"/>
          </w:tcPr>
          <w:p w14:paraId="1819B1EB" w14:textId="3791101B" w:rsidR="008F5834" w:rsidRPr="00E874AF" w:rsidRDefault="008F5834" w:rsidP="008F58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E874AF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II</w:t>
            </w:r>
          </w:p>
        </w:tc>
        <w:tc>
          <w:tcPr>
            <w:tcW w:w="1051" w:type="dxa"/>
          </w:tcPr>
          <w:p w14:paraId="2CCB3ED1" w14:textId="1CB88C20" w:rsidR="008F5834" w:rsidRPr="00E874AF" w:rsidRDefault="008F5834" w:rsidP="008F58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842" w:type="dxa"/>
          </w:tcPr>
          <w:p w14:paraId="0C35A57B" w14:textId="2B729305" w:rsidR="008F5834" w:rsidRPr="00E874AF" w:rsidRDefault="008F5834" w:rsidP="008F58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874AF">
              <w:rPr>
                <w:rFonts w:ascii="Times New Roman" w:hAnsi="Times New Roman" w:cs="Times New Roman"/>
                <w:sz w:val="21"/>
                <w:szCs w:val="21"/>
              </w:rPr>
              <w:t>производственно-складское</w:t>
            </w:r>
          </w:p>
        </w:tc>
        <w:tc>
          <w:tcPr>
            <w:tcW w:w="851" w:type="dxa"/>
          </w:tcPr>
          <w:p w14:paraId="011A1317" w14:textId="5FF9B748" w:rsidR="008F5834" w:rsidRPr="00E874AF" w:rsidRDefault="008F5834" w:rsidP="008F58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55,50</w:t>
            </w:r>
          </w:p>
        </w:tc>
      </w:tr>
    </w:tbl>
    <w:p w14:paraId="4C43D40E" w14:textId="1522C5A2" w:rsidR="008257DB" w:rsidRDefault="008257DB" w:rsidP="00836C97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57C553C" w14:textId="77777777" w:rsidR="008257DB" w:rsidRPr="006971EB" w:rsidRDefault="008257DB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5A646C93" w14:textId="021569B2" w:rsidR="008257DB" w:rsidRPr="009928FB" w:rsidRDefault="008257DB" w:rsidP="008257DB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 w:rsidRPr="009928FB">
        <w:rPr>
          <w:rFonts w:ascii="Times New Roman" w:hAnsi="Times New Roman" w:cs="Times New Roman"/>
          <w:snapToGrid w:val="0"/>
          <w:sz w:val="21"/>
          <w:szCs w:val="21"/>
        </w:rPr>
        <w:t>г. Москва, Кавказский б-р, д. 59</w:t>
      </w:r>
      <w:r w:rsidRPr="009928FB">
        <w:rPr>
          <w:rFonts w:ascii="Times New Roman" w:hAnsi="Times New Roman" w:cs="Times New Roman"/>
          <w:sz w:val="21"/>
          <w:szCs w:val="21"/>
        </w:rPr>
        <w:t>,</w:t>
      </w:r>
      <w:r w:rsidR="00E874AF">
        <w:rPr>
          <w:rFonts w:ascii="Times New Roman" w:hAnsi="Times New Roman" w:cs="Times New Roman"/>
          <w:sz w:val="21"/>
          <w:szCs w:val="21"/>
        </w:rPr>
        <w:t xml:space="preserve"> строение 2,</w:t>
      </w:r>
      <w:r w:rsidRPr="009928FB">
        <w:rPr>
          <w:rFonts w:ascii="Times New Roman" w:hAnsi="Times New Roman" w:cs="Times New Roman"/>
          <w:sz w:val="21"/>
          <w:szCs w:val="21"/>
        </w:rPr>
        <w:t xml:space="preserve"> этаж </w:t>
      </w:r>
      <w:r w:rsidR="00B67159">
        <w:rPr>
          <w:rFonts w:ascii="Times New Roman" w:hAnsi="Times New Roman" w:cs="Times New Roman"/>
          <w:sz w:val="21"/>
          <w:szCs w:val="21"/>
        </w:rPr>
        <w:t>1</w:t>
      </w:r>
    </w:p>
    <w:p w14:paraId="4C450971" w14:textId="43F00E6F" w:rsidR="001C1F81" w:rsidRPr="00B67159" w:rsidRDefault="00E874AF" w:rsidP="00B67159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noProof/>
        </w:rPr>
        <w:drawing>
          <wp:inline distT="0" distB="0" distL="0" distR="0" wp14:anchorId="6B669DDA" wp14:editId="5DD66BFE">
            <wp:extent cx="3383280" cy="2522220"/>
            <wp:effectExtent l="0" t="0" r="7620" b="0"/>
            <wp:docPr id="2420712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3280" cy="2522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BA6D5E" w14:textId="007CBC00" w:rsidR="001C1F81" w:rsidRPr="008257DB" w:rsidRDefault="001C1F81" w:rsidP="001C1F81">
      <w:pPr>
        <w:autoSpaceDE w:val="0"/>
        <w:autoSpaceDN w:val="0"/>
        <w:spacing w:line="240" w:lineRule="auto"/>
        <w:ind w:right="57"/>
        <w:rPr>
          <w:rFonts w:ascii="Times New Roman" w:hAnsi="Times New Roman" w:cs="Times New Roman"/>
          <w:noProof/>
          <w:sz w:val="20"/>
          <w:szCs w:val="20"/>
        </w:rPr>
      </w:pPr>
      <w:r w:rsidRPr="008257DB">
        <w:rPr>
          <w:rFonts w:ascii="Times New Roman" w:hAnsi="Times New Roman" w:cs="Times New Roman"/>
          <w:noProof/>
          <w:sz w:val="20"/>
          <w:szCs w:val="20"/>
        </w:rPr>
        <w:t xml:space="preserve">2.          </w:t>
      </w:r>
      <w:r w:rsidRPr="008257DB">
        <w:rPr>
          <w:rFonts w:ascii="Times New Roman" w:hAnsi="Times New Roman" w:cs="Times New Roman"/>
          <w:sz w:val="20"/>
          <w:szCs w:val="20"/>
        </w:rPr>
        <w:t>Объект и прилегающая к нему территория оборудованы следующими инженерными сетями: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7"/>
        <w:gridCol w:w="6234"/>
      </w:tblGrid>
      <w:tr w:rsidR="008257DB" w:rsidRPr="008257DB" w14:paraId="719379D2" w14:textId="77777777" w:rsidTr="00D0721A">
        <w:trPr>
          <w:trHeight w:val="122"/>
          <w:jc w:val="center"/>
        </w:trPr>
        <w:tc>
          <w:tcPr>
            <w:tcW w:w="10201" w:type="dxa"/>
            <w:gridSpan w:val="2"/>
            <w:vAlign w:val="center"/>
          </w:tcPr>
          <w:p w14:paraId="427730AF" w14:textId="0DB7BDED" w:rsidR="008257DB" w:rsidRPr="008257DB" w:rsidRDefault="008257DB" w:rsidP="00D0721A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i/>
                <w:snapToGrid w:val="0"/>
                <w:sz w:val="21"/>
                <w:szCs w:val="21"/>
              </w:rPr>
              <w:t>г. Москва, Кавказский б-р, д. 59</w:t>
            </w:r>
            <w:r w:rsidRPr="008257DB">
              <w:rPr>
                <w:rFonts w:ascii="Times New Roman" w:hAnsi="Times New Roman" w:cs="Times New Roman"/>
                <w:i/>
                <w:sz w:val="21"/>
                <w:szCs w:val="21"/>
              </w:rPr>
              <w:t xml:space="preserve">, </w:t>
            </w:r>
            <w:r w:rsidR="00E874AF">
              <w:rPr>
                <w:rFonts w:ascii="Times New Roman" w:hAnsi="Times New Roman" w:cs="Times New Roman"/>
                <w:i/>
                <w:sz w:val="21"/>
                <w:szCs w:val="21"/>
              </w:rPr>
              <w:t xml:space="preserve">строение 2, </w:t>
            </w:r>
            <w:r w:rsidRPr="008257DB">
              <w:rPr>
                <w:rFonts w:ascii="Times New Roman" w:hAnsi="Times New Roman" w:cs="Times New Roman"/>
                <w:i/>
                <w:sz w:val="21"/>
                <w:szCs w:val="21"/>
              </w:rPr>
              <w:t xml:space="preserve">этаж </w:t>
            </w:r>
            <w:r w:rsidR="00A4362A">
              <w:rPr>
                <w:rFonts w:ascii="Times New Roman" w:hAnsi="Times New Roman" w:cs="Times New Roman"/>
                <w:i/>
                <w:sz w:val="21"/>
                <w:szCs w:val="21"/>
              </w:rPr>
              <w:t>1</w:t>
            </w:r>
          </w:p>
        </w:tc>
      </w:tr>
      <w:tr w:rsidR="008257DB" w:rsidRPr="008257DB" w14:paraId="6EF54275" w14:textId="77777777" w:rsidTr="00D0721A">
        <w:trPr>
          <w:trHeight w:val="244"/>
          <w:jc w:val="center"/>
        </w:trPr>
        <w:tc>
          <w:tcPr>
            <w:tcW w:w="3967" w:type="dxa"/>
            <w:vAlign w:val="center"/>
          </w:tcPr>
          <w:p w14:paraId="41B55BBC" w14:textId="77777777" w:rsidR="008257DB" w:rsidRPr="008257DB" w:rsidRDefault="008257DB" w:rsidP="00D0721A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b/>
                <w:sz w:val="21"/>
                <w:szCs w:val="21"/>
              </w:rPr>
              <w:t>Наименование инженерных сетей</w:t>
            </w:r>
          </w:p>
        </w:tc>
        <w:tc>
          <w:tcPr>
            <w:tcW w:w="6234" w:type="dxa"/>
            <w:vAlign w:val="center"/>
          </w:tcPr>
          <w:p w14:paraId="658D0B3E" w14:textId="77777777" w:rsidR="008257DB" w:rsidRPr="008257DB" w:rsidRDefault="008257DB" w:rsidP="00D0721A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b/>
                <w:sz w:val="21"/>
                <w:szCs w:val="21"/>
              </w:rPr>
              <w:t>Наличие инженерных сетей</w:t>
            </w:r>
          </w:p>
        </w:tc>
      </w:tr>
      <w:tr w:rsidR="00E874AF" w:rsidRPr="008257DB" w14:paraId="5EF7786F" w14:textId="77777777" w:rsidTr="00D0721A">
        <w:trPr>
          <w:trHeight w:val="176"/>
          <w:jc w:val="center"/>
        </w:trPr>
        <w:tc>
          <w:tcPr>
            <w:tcW w:w="3967" w:type="dxa"/>
            <w:shd w:val="clear" w:color="auto" w:fill="auto"/>
            <w:vAlign w:val="center"/>
          </w:tcPr>
          <w:p w14:paraId="520362C9" w14:textId="77777777" w:rsidR="00E874AF" w:rsidRPr="008257DB" w:rsidRDefault="00E874AF" w:rsidP="00E874AF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sz w:val="21"/>
                <w:szCs w:val="21"/>
              </w:rPr>
              <w:t>Электроснабжение</w:t>
            </w:r>
          </w:p>
        </w:tc>
        <w:tc>
          <w:tcPr>
            <w:tcW w:w="6234" w:type="dxa"/>
            <w:shd w:val="clear" w:color="auto" w:fill="auto"/>
            <w:vAlign w:val="center"/>
          </w:tcPr>
          <w:p w14:paraId="66F1A297" w14:textId="425A3145" w:rsidR="00E874AF" w:rsidRPr="008257DB" w:rsidRDefault="00E874AF" w:rsidP="00E874AF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020AB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E874AF" w:rsidRPr="008257DB" w14:paraId="371463CC" w14:textId="77777777" w:rsidTr="00D0721A">
        <w:trPr>
          <w:trHeight w:val="136"/>
          <w:jc w:val="center"/>
        </w:trPr>
        <w:tc>
          <w:tcPr>
            <w:tcW w:w="3967" w:type="dxa"/>
            <w:shd w:val="clear" w:color="auto" w:fill="auto"/>
            <w:vAlign w:val="center"/>
          </w:tcPr>
          <w:p w14:paraId="56D424A5" w14:textId="77777777" w:rsidR="00E874AF" w:rsidRPr="008257DB" w:rsidRDefault="00E874AF" w:rsidP="00E874AF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sz w:val="21"/>
                <w:szCs w:val="21"/>
              </w:rPr>
              <w:t>Водоснабжение (холодное и горячее)</w:t>
            </w:r>
          </w:p>
        </w:tc>
        <w:tc>
          <w:tcPr>
            <w:tcW w:w="6234" w:type="dxa"/>
            <w:shd w:val="clear" w:color="auto" w:fill="auto"/>
            <w:vAlign w:val="center"/>
          </w:tcPr>
          <w:p w14:paraId="238EC47B" w14:textId="20FBC77E" w:rsidR="00E874AF" w:rsidRPr="008257DB" w:rsidRDefault="00E874AF" w:rsidP="00E874AF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020AB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E874AF" w:rsidRPr="008257DB" w14:paraId="14EEF74F" w14:textId="77777777" w:rsidTr="00D0721A">
        <w:trPr>
          <w:trHeight w:val="136"/>
          <w:jc w:val="center"/>
        </w:trPr>
        <w:tc>
          <w:tcPr>
            <w:tcW w:w="3967" w:type="dxa"/>
            <w:shd w:val="clear" w:color="auto" w:fill="auto"/>
            <w:vAlign w:val="center"/>
          </w:tcPr>
          <w:p w14:paraId="24455D08" w14:textId="77777777" w:rsidR="00E874AF" w:rsidRPr="008257DB" w:rsidRDefault="00E874AF" w:rsidP="00E874AF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sz w:val="21"/>
                <w:szCs w:val="21"/>
              </w:rPr>
              <w:t>Отопление</w:t>
            </w:r>
          </w:p>
        </w:tc>
        <w:tc>
          <w:tcPr>
            <w:tcW w:w="6234" w:type="dxa"/>
            <w:shd w:val="clear" w:color="auto" w:fill="auto"/>
            <w:vAlign w:val="center"/>
          </w:tcPr>
          <w:p w14:paraId="140EC02B" w14:textId="66BAC3BF" w:rsidR="00E874AF" w:rsidRPr="008257DB" w:rsidRDefault="00E874AF" w:rsidP="00E874AF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020AB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E874AF" w:rsidRPr="008257DB" w14:paraId="02DE5E5D" w14:textId="77777777" w:rsidTr="00D0721A">
        <w:trPr>
          <w:trHeight w:val="136"/>
          <w:jc w:val="center"/>
        </w:trPr>
        <w:tc>
          <w:tcPr>
            <w:tcW w:w="3967" w:type="dxa"/>
            <w:shd w:val="clear" w:color="auto" w:fill="auto"/>
            <w:vAlign w:val="center"/>
          </w:tcPr>
          <w:p w14:paraId="2E924254" w14:textId="77777777" w:rsidR="00E874AF" w:rsidRPr="008257DB" w:rsidRDefault="00E874AF" w:rsidP="00E874AF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sz w:val="21"/>
                <w:szCs w:val="21"/>
              </w:rPr>
              <w:t>Вентиляция (приточно-вытяжная)</w:t>
            </w:r>
          </w:p>
        </w:tc>
        <w:tc>
          <w:tcPr>
            <w:tcW w:w="6234" w:type="dxa"/>
            <w:shd w:val="clear" w:color="auto" w:fill="auto"/>
            <w:vAlign w:val="center"/>
          </w:tcPr>
          <w:p w14:paraId="3C0765EF" w14:textId="2CB5E4B4" w:rsidR="00E874AF" w:rsidRPr="008257DB" w:rsidRDefault="00E874AF" w:rsidP="00E874AF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020AB"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E874AF" w:rsidRPr="008257DB" w14:paraId="17FB343A" w14:textId="77777777" w:rsidTr="00D0721A">
        <w:trPr>
          <w:trHeight w:val="163"/>
          <w:jc w:val="center"/>
        </w:trPr>
        <w:tc>
          <w:tcPr>
            <w:tcW w:w="3967" w:type="dxa"/>
            <w:shd w:val="clear" w:color="auto" w:fill="auto"/>
            <w:vAlign w:val="center"/>
          </w:tcPr>
          <w:p w14:paraId="27D6D5C7" w14:textId="77777777" w:rsidR="00E874AF" w:rsidRPr="008257DB" w:rsidRDefault="00E874AF" w:rsidP="00E874AF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sz w:val="21"/>
                <w:szCs w:val="21"/>
              </w:rPr>
              <w:t>Водоотведение/канализация</w:t>
            </w:r>
          </w:p>
        </w:tc>
        <w:tc>
          <w:tcPr>
            <w:tcW w:w="6234" w:type="dxa"/>
            <w:shd w:val="clear" w:color="auto" w:fill="auto"/>
            <w:vAlign w:val="center"/>
          </w:tcPr>
          <w:p w14:paraId="77D3EB6A" w14:textId="608DA4EB" w:rsidR="00E874AF" w:rsidRPr="008257DB" w:rsidRDefault="00E874AF" w:rsidP="00E874AF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020AB"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E874AF" w:rsidRPr="008257DB" w14:paraId="670BB98C" w14:textId="77777777" w:rsidTr="00D0721A">
        <w:trPr>
          <w:trHeight w:val="244"/>
          <w:jc w:val="center"/>
        </w:trPr>
        <w:tc>
          <w:tcPr>
            <w:tcW w:w="3967" w:type="dxa"/>
            <w:shd w:val="clear" w:color="auto" w:fill="auto"/>
            <w:vAlign w:val="center"/>
          </w:tcPr>
          <w:p w14:paraId="1B0F4C25" w14:textId="77777777" w:rsidR="00E874AF" w:rsidRPr="008257DB" w:rsidRDefault="00E874AF" w:rsidP="00E874AF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sz w:val="21"/>
                <w:szCs w:val="21"/>
              </w:rPr>
              <w:t>Системы противопожарной безопасности (датчики извещения о пожаре)</w:t>
            </w:r>
          </w:p>
        </w:tc>
        <w:tc>
          <w:tcPr>
            <w:tcW w:w="6234" w:type="dxa"/>
            <w:shd w:val="clear" w:color="auto" w:fill="auto"/>
            <w:vAlign w:val="center"/>
          </w:tcPr>
          <w:p w14:paraId="34E8EE53" w14:textId="5B15DD64" w:rsidR="00E874AF" w:rsidRPr="008257DB" w:rsidRDefault="00E874AF" w:rsidP="00E874AF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020AB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E874AF" w:rsidRPr="009928FB" w14:paraId="121D7A20" w14:textId="77777777" w:rsidTr="00D0721A">
        <w:trPr>
          <w:trHeight w:val="244"/>
          <w:jc w:val="center"/>
        </w:trPr>
        <w:tc>
          <w:tcPr>
            <w:tcW w:w="3967" w:type="dxa"/>
            <w:shd w:val="clear" w:color="auto" w:fill="auto"/>
          </w:tcPr>
          <w:p w14:paraId="47DA1011" w14:textId="77777777" w:rsidR="00E874AF" w:rsidRPr="008257DB" w:rsidRDefault="00E874AF" w:rsidP="00E874AF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sz w:val="21"/>
                <w:szCs w:val="21"/>
              </w:rPr>
              <w:t xml:space="preserve">Телефонные линии </w:t>
            </w:r>
          </w:p>
        </w:tc>
        <w:tc>
          <w:tcPr>
            <w:tcW w:w="6234" w:type="dxa"/>
            <w:shd w:val="clear" w:color="auto" w:fill="auto"/>
          </w:tcPr>
          <w:p w14:paraId="13A73EB6" w14:textId="248920CA" w:rsidR="00E874AF" w:rsidRPr="009A263F" w:rsidRDefault="00E874AF" w:rsidP="00E874AF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020AB">
              <w:rPr>
                <w:rFonts w:ascii="Times New Roman" w:hAnsi="Times New Roman" w:cs="Times New Roman"/>
                <w:sz w:val="21"/>
                <w:szCs w:val="21"/>
              </w:rPr>
              <w:t>номера: не абонировано</w:t>
            </w:r>
          </w:p>
        </w:tc>
      </w:tr>
    </w:tbl>
    <w:p w14:paraId="476F254C" w14:textId="0DF6BCFD" w:rsidR="008257DB" w:rsidRDefault="008257DB" w:rsidP="00E874AF">
      <w:pPr>
        <w:tabs>
          <w:tab w:val="left" w:pos="993"/>
        </w:tabs>
        <w:spacing w:line="240" w:lineRule="auto"/>
        <w:ind w:right="57"/>
        <w:rPr>
          <w:rFonts w:ascii="Times New Roman" w:hAnsi="Times New Roman" w:cs="Times New Roman"/>
          <w:sz w:val="21"/>
          <w:szCs w:val="21"/>
        </w:rPr>
      </w:pPr>
    </w:p>
    <w:p w14:paraId="4DBCEA5C" w14:textId="77777777" w:rsidR="008257DB" w:rsidRDefault="008257DB" w:rsidP="001C1F81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</w:p>
    <w:sectPr w:rsidR="008257DB" w:rsidSect="008257DB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3ECD97" w14:textId="77777777" w:rsidR="0057117F" w:rsidRDefault="0057117F" w:rsidP="00113387">
      <w:pPr>
        <w:spacing w:after="0" w:line="240" w:lineRule="auto"/>
      </w:pPr>
      <w:r>
        <w:separator/>
      </w:r>
    </w:p>
  </w:endnote>
  <w:endnote w:type="continuationSeparator" w:id="0">
    <w:p w14:paraId="6ABF60EC" w14:textId="77777777" w:rsidR="0057117F" w:rsidRDefault="0057117F" w:rsidP="001133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1E0DDC" w14:textId="77777777" w:rsidR="0057117F" w:rsidRDefault="0057117F" w:rsidP="00113387">
      <w:pPr>
        <w:spacing w:after="0" w:line="240" w:lineRule="auto"/>
      </w:pPr>
      <w:r>
        <w:separator/>
      </w:r>
    </w:p>
  </w:footnote>
  <w:footnote w:type="continuationSeparator" w:id="0">
    <w:p w14:paraId="25754269" w14:textId="77777777" w:rsidR="0057117F" w:rsidRDefault="0057117F" w:rsidP="001133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E734B4"/>
    <w:multiLevelType w:val="multilevel"/>
    <w:tmpl w:val="216ED94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" w15:restartNumberingAfterBreak="0">
    <w:nsid w:val="18CA25A1"/>
    <w:multiLevelType w:val="hybridMultilevel"/>
    <w:tmpl w:val="B2666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E33124"/>
    <w:multiLevelType w:val="hybridMultilevel"/>
    <w:tmpl w:val="0D3E4136"/>
    <w:lvl w:ilvl="0" w:tplc="1D42D5AA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" w15:restartNumberingAfterBreak="0">
    <w:nsid w:val="2C365D82"/>
    <w:multiLevelType w:val="multilevel"/>
    <w:tmpl w:val="A1B876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" w15:restartNumberingAfterBreak="0">
    <w:nsid w:val="62D97559"/>
    <w:multiLevelType w:val="multilevel"/>
    <w:tmpl w:val="551463D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bullet"/>
      <w:lvlText w:val="–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5" w15:restartNumberingAfterBreak="0">
    <w:nsid w:val="6A0D4769"/>
    <w:multiLevelType w:val="hybridMultilevel"/>
    <w:tmpl w:val="0C58D30E"/>
    <w:lvl w:ilvl="0" w:tplc="2216E654">
      <w:start w:val="1"/>
      <w:numFmt w:val="decimal"/>
      <w:lvlText w:val="1.%1."/>
      <w:lvlJc w:val="left"/>
      <w:pPr>
        <w:ind w:left="191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num w:numId="1" w16cid:durableId="1519812118">
    <w:abstractNumId w:val="5"/>
  </w:num>
  <w:num w:numId="2" w16cid:durableId="880479588">
    <w:abstractNumId w:val="2"/>
  </w:num>
  <w:num w:numId="3" w16cid:durableId="1417094623">
    <w:abstractNumId w:val="1"/>
  </w:num>
  <w:num w:numId="4" w16cid:durableId="1661883354">
    <w:abstractNumId w:val="0"/>
  </w:num>
  <w:num w:numId="5" w16cid:durableId="212080160">
    <w:abstractNumId w:val="4"/>
  </w:num>
  <w:num w:numId="6" w16cid:durableId="1565066272">
    <w:abstractNumId w:val="3"/>
  </w:num>
  <w:num w:numId="7" w16cid:durableId="40333988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200F"/>
    <w:rsid w:val="00012AFE"/>
    <w:rsid w:val="0001340A"/>
    <w:rsid w:val="00026F07"/>
    <w:rsid w:val="00052146"/>
    <w:rsid w:val="000561E5"/>
    <w:rsid w:val="000711C4"/>
    <w:rsid w:val="000812A2"/>
    <w:rsid w:val="0008508C"/>
    <w:rsid w:val="00085D4F"/>
    <w:rsid w:val="00087A57"/>
    <w:rsid w:val="000B0AD6"/>
    <w:rsid w:val="000B2E5E"/>
    <w:rsid w:val="000D5D7E"/>
    <w:rsid w:val="000D6818"/>
    <w:rsid w:val="000E6861"/>
    <w:rsid w:val="00113387"/>
    <w:rsid w:val="0014200F"/>
    <w:rsid w:val="0017055B"/>
    <w:rsid w:val="0018701E"/>
    <w:rsid w:val="001C1F81"/>
    <w:rsid w:val="001E3D8E"/>
    <w:rsid w:val="001F0E2C"/>
    <w:rsid w:val="00202503"/>
    <w:rsid w:val="00205AAF"/>
    <w:rsid w:val="002119D8"/>
    <w:rsid w:val="002621F9"/>
    <w:rsid w:val="00265F94"/>
    <w:rsid w:val="0027598B"/>
    <w:rsid w:val="00285D4C"/>
    <w:rsid w:val="00287716"/>
    <w:rsid w:val="002B1041"/>
    <w:rsid w:val="002B1BC5"/>
    <w:rsid w:val="002C408E"/>
    <w:rsid w:val="002C5733"/>
    <w:rsid w:val="002E0200"/>
    <w:rsid w:val="00324084"/>
    <w:rsid w:val="00337164"/>
    <w:rsid w:val="00342146"/>
    <w:rsid w:val="00343A99"/>
    <w:rsid w:val="0035350A"/>
    <w:rsid w:val="00360681"/>
    <w:rsid w:val="0037138E"/>
    <w:rsid w:val="003726DB"/>
    <w:rsid w:val="003866E2"/>
    <w:rsid w:val="003935E3"/>
    <w:rsid w:val="003A11DA"/>
    <w:rsid w:val="003A6CEB"/>
    <w:rsid w:val="003D4F17"/>
    <w:rsid w:val="003F06C4"/>
    <w:rsid w:val="004051E0"/>
    <w:rsid w:val="0041745D"/>
    <w:rsid w:val="0043795C"/>
    <w:rsid w:val="00442ED4"/>
    <w:rsid w:val="0045596C"/>
    <w:rsid w:val="0046189E"/>
    <w:rsid w:val="00475423"/>
    <w:rsid w:val="00490374"/>
    <w:rsid w:val="004A0075"/>
    <w:rsid w:val="004B2C6F"/>
    <w:rsid w:val="004D512E"/>
    <w:rsid w:val="004E05E7"/>
    <w:rsid w:val="004E1AE8"/>
    <w:rsid w:val="004F48F0"/>
    <w:rsid w:val="00501AE2"/>
    <w:rsid w:val="0050249B"/>
    <w:rsid w:val="00506DDF"/>
    <w:rsid w:val="005224D6"/>
    <w:rsid w:val="0053214D"/>
    <w:rsid w:val="005556D7"/>
    <w:rsid w:val="00560D7B"/>
    <w:rsid w:val="0057117F"/>
    <w:rsid w:val="005919EC"/>
    <w:rsid w:val="00594DF6"/>
    <w:rsid w:val="005978AB"/>
    <w:rsid w:val="005B13C9"/>
    <w:rsid w:val="005C6099"/>
    <w:rsid w:val="005C65BC"/>
    <w:rsid w:val="005C6BE6"/>
    <w:rsid w:val="005D1078"/>
    <w:rsid w:val="005E4110"/>
    <w:rsid w:val="006033BE"/>
    <w:rsid w:val="0061578C"/>
    <w:rsid w:val="00624E4C"/>
    <w:rsid w:val="00625F8B"/>
    <w:rsid w:val="00635614"/>
    <w:rsid w:val="00641952"/>
    <w:rsid w:val="00641B19"/>
    <w:rsid w:val="0064581F"/>
    <w:rsid w:val="00650922"/>
    <w:rsid w:val="00657B13"/>
    <w:rsid w:val="00671983"/>
    <w:rsid w:val="00684AE1"/>
    <w:rsid w:val="006971EB"/>
    <w:rsid w:val="006D4141"/>
    <w:rsid w:val="006F61D2"/>
    <w:rsid w:val="00700332"/>
    <w:rsid w:val="00724C1E"/>
    <w:rsid w:val="00730967"/>
    <w:rsid w:val="0074531D"/>
    <w:rsid w:val="007469FC"/>
    <w:rsid w:val="007546D1"/>
    <w:rsid w:val="00790FDE"/>
    <w:rsid w:val="007960AA"/>
    <w:rsid w:val="007C63CE"/>
    <w:rsid w:val="007D21D6"/>
    <w:rsid w:val="007D7141"/>
    <w:rsid w:val="00812715"/>
    <w:rsid w:val="008257DB"/>
    <w:rsid w:val="00836C97"/>
    <w:rsid w:val="00852AE0"/>
    <w:rsid w:val="00853AC6"/>
    <w:rsid w:val="00854CC8"/>
    <w:rsid w:val="00856E3D"/>
    <w:rsid w:val="00865AE6"/>
    <w:rsid w:val="00865FDA"/>
    <w:rsid w:val="00874F5C"/>
    <w:rsid w:val="008831F8"/>
    <w:rsid w:val="008B598E"/>
    <w:rsid w:val="008C7441"/>
    <w:rsid w:val="008D2521"/>
    <w:rsid w:val="008D62B8"/>
    <w:rsid w:val="008E13E5"/>
    <w:rsid w:val="008F075A"/>
    <w:rsid w:val="008F4159"/>
    <w:rsid w:val="008F5834"/>
    <w:rsid w:val="008F6220"/>
    <w:rsid w:val="00900495"/>
    <w:rsid w:val="00911277"/>
    <w:rsid w:val="00921902"/>
    <w:rsid w:val="009240B1"/>
    <w:rsid w:val="00934B9A"/>
    <w:rsid w:val="00951A7A"/>
    <w:rsid w:val="0095727C"/>
    <w:rsid w:val="00974F47"/>
    <w:rsid w:val="00983E02"/>
    <w:rsid w:val="009949E8"/>
    <w:rsid w:val="009D3687"/>
    <w:rsid w:val="009F3E1C"/>
    <w:rsid w:val="00A02AC4"/>
    <w:rsid w:val="00A24E29"/>
    <w:rsid w:val="00A34ABC"/>
    <w:rsid w:val="00A373FE"/>
    <w:rsid w:val="00A41138"/>
    <w:rsid w:val="00A4362A"/>
    <w:rsid w:val="00A51E0F"/>
    <w:rsid w:val="00A60927"/>
    <w:rsid w:val="00A632F4"/>
    <w:rsid w:val="00A64FC9"/>
    <w:rsid w:val="00A6690F"/>
    <w:rsid w:val="00A93656"/>
    <w:rsid w:val="00AA3444"/>
    <w:rsid w:val="00AA7052"/>
    <w:rsid w:val="00AC0B87"/>
    <w:rsid w:val="00AD454D"/>
    <w:rsid w:val="00AF4A28"/>
    <w:rsid w:val="00AF7982"/>
    <w:rsid w:val="00B0717B"/>
    <w:rsid w:val="00B07C9F"/>
    <w:rsid w:val="00B12D7D"/>
    <w:rsid w:val="00B5402E"/>
    <w:rsid w:val="00B564B1"/>
    <w:rsid w:val="00B67159"/>
    <w:rsid w:val="00B74D45"/>
    <w:rsid w:val="00B8369A"/>
    <w:rsid w:val="00B8797D"/>
    <w:rsid w:val="00B9063F"/>
    <w:rsid w:val="00B91FB7"/>
    <w:rsid w:val="00BA2AB9"/>
    <w:rsid w:val="00BB0B0A"/>
    <w:rsid w:val="00BB6D49"/>
    <w:rsid w:val="00BF11D2"/>
    <w:rsid w:val="00BF2A59"/>
    <w:rsid w:val="00BF4C44"/>
    <w:rsid w:val="00C06A94"/>
    <w:rsid w:val="00C13FA6"/>
    <w:rsid w:val="00C1449C"/>
    <w:rsid w:val="00C31D7D"/>
    <w:rsid w:val="00C32BF1"/>
    <w:rsid w:val="00C45217"/>
    <w:rsid w:val="00C551C6"/>
    <w:rsid w:val="00C55FE4"/>
    <w:rsid w:val="00C6067E"/>
    <w:rsid w:val="00C81505"/>
    <w:rsid w:val="00C8381C"/>
    <w:rsid w:val="00C971D9"/>
    <w:rsid w:val="00CA1D0E"/>
    <w:rsid w:val="00CC15EC"/>
    <w:rsid w:val="00CD45A1"/>
    <w:rsid w:val="00CE3C1A"/>
    <w:rsid w:val="00CF0EF0"/>
    <w:rsid w:val="00D206BA"/>
    <w:rsid w:val="00D22513"/>
    <w:rsid w:val="00D34AB5"/>
    <w:rsid w:val="00D45994"/>
    <w:rsid w:val="00D575E5"/>
    <w:rsid w:val="00D6570E"/>
    <w:rsid w:val="00D8040F"/>
    <w:rsid w:val="00D825FF"/>
    <w:rsid w:val="00D97000"/>
    <w:rsid w:val="00D9735D"/>
    <w:rsid w:val="00DB27C3"/>
    <w:rsid w:val="00E03A66"/>
    <w:rsid w:val="00E17C56"/>
    <w:rsid w:val="00E3134E"/>
    <w:rsid w:val="00E416E8"/>
    <w:rsid w:val="00E41712"/>
    <w:rsid w:val="00E6760C"/>
    <w:rsid w:val="00E73DB0"/>
    <w:rsid w:val="00E834F1"/>
    <w:rsid w:val="00E874AF"/>
    <w:rsid w:val="00E96233"/>
    <w:rsid w:val="00EA493A"/>
    <w:rsid w:val="00EA5B04"/>
    <w:rsid w:val="00EC2B2C"/>
    <w:rsid w:val="00EC62F1"/>
    <w:rsid w:val="00ED11E1"/>
    <w:rsid w:val="00EF04DC"/>
    <w:rsid w:val="00EF643B"/>
    <w:rsid w:val="00F02A21"/>
    <w:rsid w:val="00F177D6"/>
    <w:rsid w:val="00F2354B"/>
    <w:rsid w:val="00F3667A"/>
    <w:rsid w:val="00F37E42"/>
    <w:rsid w:val="00F43397"/>
    <w:rsid w:val="00F44AEE"/>
    <w:rsid w:val="00F47198"/>
    <w:rsid w:val="00F508E1"/>
    <w:rsid w:val="00F91DFF"/>
    <w:rsid w:val="00FE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E7B97"/>
  <w15:docId w15:val="{64B726EF-4500-4FE5-8A39-B1516E3CC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0A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mi-callto">
    <w:name w:val="wmi-callto"/>
    <w:rsid w:val="005E4110"/>
  </w:style>
  <w:style w:type="character" w:customStyle="1" w:styleId="mail-message-sender-email">
    <w:name w:val="mail-message-sender-email"/>
    <w:rsid w:val="005E4110"/>
  </w:style>
  <w:style w:type="paragraph" w:styleId="a4">
    <w:name w:val="Body Text Indent"/>
    <w:basedOn w:val="a"/>
    <w:link w:val="a5"/>
    <w:rsid w:val="0037138E"/>
    <w:pPr>
      <w:spacing w:after="120"/>
      <w:ind w:left="283" w:firstLine="709"/>
    </w:pPr>
    <w:rPr>
      <w:rFonts w:ascii="Calibri" w:eastAsia="Calibri" w:hAnsi="Calibri" w:cs="Times New Roman"/>
    </w:rPr>
  </w:style>
  <w:style w:type="character" w:customStyle="1" w:styleId="a5">
    <w:name w:val="Основной текст с отступом Знак"/>
    <w:basedOn w:val="a0"/>
    <w:link w:val="a4"/>
    <w:rsid w:val="0037138E"/>
    <w:rPr>
      <w:rFonts w:ascii="Calibri" w:eastAsia="Calibri" w:hAnsi="Calibri" w:cs="Times New Roman"/>
    </w:rPr>
  </w:style>
  <w:style w:type="character" w:styleId="a6">
    <w:name w:val="Hyperlink"/>
    <w:uiPriority w:val="99"/>
    <w:rsid w:val="00ED11E1"/>
    <w:rPr>
      <w:color w:val="0000FF"/>
      <w:u w:val="single"/>
    </w:rPr>
  </w:style>
  <w:style w:type="character" w:customStyle="1" w:styleId="go">
    <w:name w:val="go"/>
    <w:rsid w:val="00287716"/>
  </w:style>
  <w:style w:type="paragraph" w:styleId="a7">
    <w:name w:val="Balloon Text"/>
    <w:basedOn w:val="a"/>
    <w:link w:val="a8"/>
    <w:uiPriority w:val="99"/>
    <w:semiHidden/>
    <w:unhideWhenUsed/>
    <w:rsid w:val="00A64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FC9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1133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13387"/>
  </w:style>
  <w:style w:type="paragraph" w:styleId="ab">
    <w:name w:val="footer"/>
    <w:basedOn w:val="a"/>
    <w:link w:val="ac"/>
    <w:uiPriority w:val="99"/>
    <w:unhideWhenUsed/>
    <w:rsid w:val="001133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13387"/>
  </w:style>
  <w:style w:type="character" w:styleId="ad">
    <w:name w:val="Unresolved Mention"/>
    <w:basedOn w:val="a0"/>
    <w:uiPriority w:val="99"/>
    <w:semiHidden/>
    <w:unhideWhenUsed/>
    <w:rsid w:val="000812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78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pp-legia@yande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://www.sale.etprf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935046-E3F7-4784-8620-89A9AB7C0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5</Pages>
  <Words>1217</Words>
  <Characters>6942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ФУГИ</Company>
  <LinksUpToDate>false</LinksUpToDate>
  <CharactersWithSpaces>8143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Саранова Ольга Викторовна</dc:creator>
  <cp:keywords/>
  <dc:description/>
  <cp:lastModifiedBy>Волошаненко Александр Сергеевич</cp:lastModifiedBy>
  <cp:revision>119</cp:revision>
  <dcterms:created xsi:type="dcterms:W3CDTF">2019-04-02T08:19:00Z</dcterms:created>
  <dcterms:modified xsi:type="dcterms:W3CDTF">2024-06-19T08:38:00Z</dcterms:modified>
</cp:coreProperties>
</file>